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F1" w:rsidRDefault="003B68F1">
      <w:pPr>
        <w:rPr>
          <w:b/>
        </w:rPr>
      </w:pPr>
      <w:r>
        <w:rPr>
          <w:noProof/>
          <w:color w:val="1F497D"/>
        </w:rPr>
        <w:drawing>
          <wp:inline distT="0" distB="0" distL="0" distR="0" wp14:anchorId="6B06A51F" wp14:editId="78F97F15">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724025" cy="1160975"/>
                    </a:xfrm>
                    <a:prstGeom prst="rect">
                      <a:avLst/>
                    </a:prstGeom>
                    <a:noFill/>
                    <a:ln w="9525">
                      <a:noFill/>
                      <a:miter lim="800000"/>
                      <a:headEnd/>
                      <a:tailEnd/>
                    </a:ln>
                  </pic:spPr>
                </pic:pic>
              </a:graphicData>
            </a:graphic>
          </wp:inline>
        </w:drawing>
      </w:r>
    </w:p>
    <w:p w:rsidR="003B68F1" w:rsidRDefault="003B68F1">
      <w:pPr>
        <w:rPr>
          <w:b/>
        </w:rPr>
      </w:pPr>
    </w:p>
    <w:p w:rsidR="003B68F1" w:rsidRPr="0046214C" w:rsidRDefault="003B68F1" w:rsidP="003B68F1">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TO:</w:t>
      </w:r>
      <w:r w:rsidRPr="0046214C">
        <w:rPr>
          <w:rFonts w:ascii="Times New Roman" w:eastAsia="Arial Unicode MS" w:hAnsi="Times New Roman" w:cs="Arial Unicode MS"/>
          <w:b/>
          <w:sz w:val="24"/>
        </w:rPr>
        <w:tab/>
      </w:r>
      <w:r w:rsidRPr="0046214C">
        <w:rPr>
          <w:rFonts w:ascii="Times New Roman" w:eastAsia="Arial Unicode MS" w:hAnsi="Times New Roman" w:cs="Arial Unicode MS"/>
          <w:b/>
          <w:sz w:val="24"/>
        </w:rPr>
        <w:tab/>
        <w:t>APA California Chapter Board Meeting</w:t>
      </w:r>
    </w:p>
    <w:p w:rsidR="003B68F1" w:rsidRPr="0046214C" w:rsidRDefault="003B68F1" w:rsidP="003B68F1">
      <w:pPr>
        <w:spacing w:after="0"/>
        <w:rPr>
          <w:rFonts w:ascii="Times New Roman" w:eastAsia="Arial Unicode MS" w:hAnsi="Times New Roman" w:cs="Arial Unicode MS"/>
          <w:b/>
          <w:sz w:val="24"/>
        </w:rPr>
      </w:pPr>
    </w:p>
    <w:p w:rsidR="003B68F1" w:rsidRPr="0046214C" w:rsidRDefault="003B68F1" w:rsidP="003B68F1">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FROM:</w:t>
      </w:r>
      <w:r w:rsidRPr="0046214C">
        <w:rPr>
          <w:rFonts w:ascii="Times New Roman" w:eastAsia="Arial Unicode MS" w:hAnsi="Times New Roman" w:cs="Arial Unicode MS"/>
          <w:b/>
          <w:sz w:val="24"/>
        </w:rPr>
        <w:tab/>
        <w:t xml:space="preserve">Betsy McCullough, AICP, </w:t>
      </w:r>
      <w:proofErr w:type="gramStart"/>
      <w:r w:rsidRPr="0046214C">
        <w:rPr>
          <w:rFonts w:ascii="Times New Roman" w:eastAsia="Arial Unicode MS" w:hAnsi="Times New Roman" w:cs="Arial Unicode MS"/>
          <w:b/>
          <w:sz w:val="24"/>
        </w:rPr>
        <w:t>Vice</w:t>
      </w:r>
      <w:proofErr w:type="gramEnd"/>
      <w:r w:rsidRPr="0046214C">
        <w:rPr>
          <w:rFonts w:ascii="Times New Roman" w:eastAsia="Arial Unicode MS" w:hAnsi="Times New Roman" w:cs="Arial Unicode MS"/>
          <w:b/>
          <w:sz w:val="24"/>
        </w:rPr>
        <w:t xml:space="preserve"> President of Conferences</w:t>
      </w:r>
    </w:p>
    <w:p w:rsidR="003B68F1" w:rsidRPr="0046214C" w:rsidRDefault="003B68F1" w:rsidP="003B68F1">
      <w:pPr>
        <w:spacing w:after="0"/>
        <w:rPr>
          <w:rFonts w:ascii="Times New Roman" w:eastAsia="Arial Unicode MS" w:hAnsi="Times New Roman" w:cs="Arial Unicode MS"/>
          <w:b/>
          <w:sz w:val="24"/>
        </w:rPr>
      </w:pPr>
    </w:p>
    <w:p w:rsidR="003B68F1" w:rsidRPr="0046214C" w:rsidRDefault="003B68F1" w:rsidP="003B68F1">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DATE:</w:t>
      </w:r>
      <w:r w:rsidRPr="0046214C">
        <w:rPr>
          <w:rFonts w:ascii="Times New Roman" w:eastAsia="Arial Unicode MS" w:hAnsi="Times New Roman" w:cs="Arial Unicode MS"/>
          <w:b/>
          <w:sz w:val="24"/>
        </w:rPr>
        <w:tab/>
        <w:t>J</w:t>
      </w:r>
      <w:r>
        <w:rPr>
          <w:rFonts w:ascii="Times New Roman" w:eastAsia="Arial Unicode MS" w:hAnsi="Times New Roman" w:cs="Arial Unicode MS"/>
          <w:b/>
          <w:sz w:val="24"/>
        </w:rPr>
        <w:t>une 5</w:t>
      </w:r>
      <w:r w:rsidRPr="0046214C">
        <w:rPr>
          <w:rFonts w:ascii="Times New Roman" w:eastAsia="Arial Unicode MS" w:hAnsi="Times New Roman" w:cs="Arial Unicode MS"/>
          <w:b/>
          <w:sz w:val="24"/>
        </w:rPr>
        <w:t>, 2015</w:t>
      </w:r>
    </w:p>
    <w:p w:rsidR="003B68F1" w:rsidRPr="0046214C" w:rsidRDefault="003B68F1" w:rsidP="003B68F1">
      <w:pPr>
        <w:spacing w:after="0"/>
        <w:rPr>
          <w:rFonts w:ascii="Times New Roman" w:eastAsia="Arial Unicode MS" w:hAnsi="Times New Roman" w:cs="Arial Unicode MS"/>
          <w:b/>
          <w:sz w:val="24"/>
        </w:rPr>
      </w:pPr>
    </w:p>
    <w:p w:rsidR="004F17CB" w:rsidRDefault="003B68F1" w:rsidP="004F17CB">
      <w:pPr>
        <w:spacing w:after="0"/>
        <w:ind w:left="1440" w:hanging="1440"/>
        <w:rPr>
          <w:rFonts w:ascii="Times New Roman" w:eastAsia="Arial Unicode MS" w:hAnsi="Times New Roman" w:cs="Arial Unicode MS"/>
          <w:b/>
          <w:sz w:val="24"/>
        </w:rPr>
      </w:pPr>
      <w:r w:rsidRPr="0046214C">
        <w:rPr>
          <w:rFonts w:ascii="Times New Roman" w:eastAsia="Arial Unicode MS" w:hAnsi="Times New Roman" w:cs="Arial Unicode MS"/>
          <w:b/>
          <w:sz w:val="24"/>
        </w:rPr>
        <w:t>SUBJECT:</w:t>
      </w:r>
      <w:r w:rsidRPr="0046214C">
        <w:rPr>
          <w:rFonts w:ascii="Times New Roman" w:eastAsia="Arial Unicode MS" w:hAnsi="Times New Roman" w:cs="Arial Unicode MS"/>
          <w:b/>
          <w:sz w:val="24"/>
        </w:rPr>
        <w:tab/>
        <w:t>201</w:t>
      </w:r>
      <w:r w:rsidR="004F17CB">
        <w:rPr>
          <w:rFonts w:ascii="Times New Roman" w:eastAsia="Arial Unicode MS" w:hAnsi="Times New Roman" w:cs="Arial Unicode MS"/>
          <w:b/>
          <w:sz w:val="24"/>
        </w:rPr>
        <w:t>5</w:t>
      </w:r>
      <w:r>
        <w:rPr>
          <w:rFonts w:ascii="Times New Roman" w:eastAsia="Arial Unicode MS" w:hAnsi="Times New Roman" w:cs="Arial Unicode MS"/>
          <w:b/>
          <w:sz w:val="24"/>
        </w:rPr>
        <w:t xml:space="preserve"> Chapte</w:t>
      </w:r>
      <w:r w:rsidRPr="0046214C">
        <w:rPr>
          <w:rFonts w:ascii="Times New Roman" w:eastAsia="Arial Unicode MS" w:hAnsi="Times New Roman" w:cs="Arial Unicode MS"/>
          <w:b/>
          <w:sz w:val="24"/>
        </w:rPr>
        <w:t>r Conference (</w:t>
      </w:r>
      <w:r w:rsidR="004F17CB">
        <w:rPr>
          <w:rFonts w:ascii="Times New Roman" w:eastAsia="Arial Unicode MS" w:hAnsi="Times New Roman" w:cs="Arial Unicode MS"/>
          <w:b/>
          <w:sz w:val="24"/>
        </w:rPr>
        <w:t>Northern</w:t>
      </w:r>
      <w:r w:rsidRPr="0046214C">
        <w:rPr>
          <w:rFonts w:ascii="Times New Roman" w:eastAsia="Arial Unicode MS" w:hAnsi="Times New Roman" w:cs="Arial Unicode MS"/>
          <w:b/>
          <w:sz w:val="24"/>
        </w:rPr>
        <w:t xml:space="preserve"> Section)</w:t>
      </w:r>
      <w:r>
        <w:rPr>
          <w:rFonts w:ascii="Times New Roman" w:eastAsia="Arial Unicode MS" w:hAnsi="Times New Roman" w:cs="Arial Unicode MS"/>
          <w:b/>
          <w:sz w:val="24"/>
        </w:rPr>
        <w:t xml:space="preserve"> </w:t>
      </w:r>
      <w:r w:rsidR="00F8635F">
        <w:rPr>
          <w:rFonts w:ascii="Times New Roman" w:eastAsia="Arial Unicode MS" w:hAnsi="Times New Roman" w:cs="Arial Unicode MS"/>
          <w:b/>
          <w:sz w:val="24"/>
        </w:rPr>
        <w:t xml:space="preserve">in </w:t>
      </w:r>
      <w:r w:rsidR="004F17CB">
        <w:rPr>
          <w:rFonts w:ascii="Times New Roman" w:eastAsia="Arial Unicode MS" w:hAnsi="Times New Roman" w:cs="Arial Unicode MS"/>
          <w:b/>
          <w:sz w:val="24"/>
        </w:rPr>
        <w:t>Oakland</w:t>
      </w:r>
    </w:p>
    <w:p w:rsidR="004F17CB" w:rsidRDefault="004F17CB" w:rsidP="004F17CB">
      <w:pPr>
        <w:spacing w:after="0"/>
        <w:ind w:left="1440" w:hanging="1440"/>
        <w:rPr>
          <w:rFonts w:ascii="Times New Roman" w:eastAsia="Arial Unicode MS" w:hAnsi="Times New Roman" w:cs="Arial Unicode MS"/>
          <w:b/>
          <w:sz w:val="24"/>
        </w:rPr>
      </w:pPr>
    </w:p>
    <w:p w:rsidR="004F17CB" w:rsidRDefault="004F17CB" w:rsidP="004F17CB">
      <w:pPr>
        <w:spacing w:after="0"/>
        <w:ind w:left="1440" w:hanging="1440"/>
        <w:rPr>
          <w:rFonts w:ascii="Times New Roman" w:eastAsia="Arial Unicode MS" w:hAnsi="Times New Roman" w:cs="Arial Unicode MS"/>
          <w:b/>
          <w:sz w:val="24"/>
        </w:rPr>
      </w:pPr>
    </w:p>
    <w:p w:rsidR="003B68F1" w:rsidRDefault="003B68F1" w:rsidP="004F17CB">
      <w:pPr>
        <w:spacing w:after="0"/>
        <w:rPr>
          <w:rFonts w:ascii="Times New Roman" w:eastAsia="Arial Unicode MS" w:hAnsi="Times New Roman" w:cs="Arial Unicode MS"/>
          <w:sz w:val="24"/>
        </w:rPr>
      </w:pPr>
      <w:r>
        <w:rPr>
          <w:rFonts w:ascii="Times New Roman" w:eastAsia="Arial Unicode MS" w:hAnsi="Times New Roman" w:cs="Arial Unicode MS"/>
          <w:sz w:val="24"/>
        </w:rPr>
        <w:t xml:space="preserve">This is an information report to the Board regarding the 2016 </w:t>
      </w:r>
      <w:r w:rsidR="004F17CB">
        <w:rPr>
          <w:rFonts w:ascii="Times New Roman" w:eastAsia="Arial Unicode MS" w:hAnsi="Times New Roman" w:cs="Arial Unicode MS"/>
          <w:sz w:val="24"/>
        </w:rPr>
        <w:t>Chapter Conference to be hosted b</w:t>
      </w:r>
      <w:r>
        <w:rPr>
          <w:rFonts w:ascii="Times New Roman" w:eastAsia="Arial Unicode MS" w:hAnsi="Times New Roman" w:cs="Arial Unicode MS"/>
          <w:sz w:val="24"/>
        </w:rPr>
        <w:t xml:space="preserve">y the </w:t>
      </w:r>
      <w:r w:rsidR="004F17CB">
        <w:rPr>
          <w:rFonts w:ascii="Times New Roman" w:eastAsia="Arial Unicode MS" w:hAnsi="Times New Roman" w:cs="Arial Unicode MS"/>
          <w:sz w:val="24"/>
        </w:rPr>
        <w:t>Northern Section in Oakland from October 3-6, 2015.</w:t>
      </w:r>
    </w:p>
    <w:p w:rsidR="004F17CB" w:rsidRDefault="004F17CB" w:rsidP="004F17CB">
      <w:pPr>
        <w:spacing w:after="0"/>
        <w:rPr>
          <w:rFonts w:ascii="Times New Roman" w:eastAsia="Arial Unicode MS" w:hAnsi="Times New Roman" w:cs="Arial Unicode MS"/>
          <w:sz w:val="24"/>
        </w:rPr>
      </w:pPr>
    </w:p>
    <w:p w:rsidR="004F17CB" w:rsidRDefault="004F17CB" w:rsidP="003B68F1">
      <w:pPr>
        <w:rPr>
          <w:rFonts w:ascii="Times New Roman" w:eastAsia="Arial Unicode MS" w:hAnsi="Times New Roman" w:cs="Arial Unicode MS"/>
          <w:sz w:val="24"/>
        </w:rPr>
      </w:pPr>
      <w:r w:rsidRPr="004F17CB">
        <w:rPr>
          <w:rFonts w:ascii="Times New Roman" w:eastAsia="Arial Unicode MS" w:hAnsi="Times New Roman" w:cs="Arial Unicode MS"/>
          <w:sz w:val="24"/>
          <w:u w:val="single"/>
        </w:rPr>
        <w:t>BACKGROUND</w:t>
      </w:r>
    </w:p>
    <w:p w:rsidR="004F17CB" w:rsidRDefault="004F17CB" w:rsidP="003B68F1">
      <w:pPr>
        <w:rPr>
          <w:rFonts w:ascii="Times New Roman" w:eastAsia="Arial Unicode MS" w:hAnsi="Times New Roman" w:cs="Arial Unicode MS"/>
          <w:sz w:val="24"/>
        </w:rPr>
      </w:pPr>
      <w:r>
        <w:rPr>
          <w:rFonts w:ascii="Times New Roman" w:eastAsia="Arial Unicode MS" w:hAnsi="Times New Roman" w:cs="Arial Unicode MS"/>
          <w:sz w:val="24"/>
        </w:rPr>
        <w:t>Attached is a report from the very capable co-chairs of the 2015 Chapter Conference in Oakland this year</w:t>
      </w:r>
      <w:r w:rsidR="00F8635F">
        <w:rPr>
          <w:rFonts w:ascii="Times New Roman" w:eastAsia="Arial Unicode MS" w:hAnsi="Times New Roman" w:cs="Arial Unicode MS"/>
          <w:sz w:val="24"/>
        </w:rPr>
        <w:t>: Darcy Kremin, Erik Balsley, and Hanson Hom</w:t>
      </w:r>
      <w:bookmarkStart w:id="0" w:name="_GoBack"/>
      <w:bookmarkEnd w:id="0"/>
      <w:r>
        <w:rPr>
          <w:rFonts w:ascii="Times New Roman" w:eastAsia="Arial Unicode MS" w:hAnsi="Times New Roman" w:cs="Arial Unicode MS"/>
          <w:sz w:val="24"/>
        </w:rPr>
        <w:t>. The CHC Committees are all making progress toward their goals.</w:t>
      </w:r>
    </w:p>
    <w:p w:rsidR="004F17CB" w:rsidRDefault="00F8635F" w:rsidP="003B68F1">
      <w:pPr>
        <w:rPr>
          <w:rFonts w:ascii="Times New Roman" w:eastAsia="Arial Unicode MS" w:hAnsi="Times New Roman" w:cs="Arial Unicode MS"/>
          <w:sz w:val="24"/>
        </w:rPr>
      </w:pPr>
      <w:r>
        <w:rPr>
          <w:rFonts w:ascii="Times New Roman" w:eastAsia="Arial Unicode MS" w:hAnsi="Times New Roman" w:cs="Arial Unicode MS"/>
          <w:sz w:val="24"/>
        </w:rPr>
        <w:t>A few</w:t>
      </w:r>
      <w:r w:rsidR="004F17CB">
        <w:rPr>
          <w:rFonts w:ascii="Times New Roman" w:eastAsia="Arial Unicode MS" w:hAnsi="Times New Roman" w:cs="Arial Unicode MS"/>
          <w:sz w:val="24"/>
        </w:rPr>
        <w:t xml:space="preserve"> key points from the Chapter perspective are:</w:t>
      </w:r>
    </w:p>
    <w:p w:rsidR="004F17CB" w:rsidRDefault="004F17CB" w:rsidP="004F17CB">
      <w:pPr>
        <w:pStyle w:val="ListParagraph"/>
        <w:numPr>
          <w:ilvl w:val="0"/>
          <w:numId w:val="1"/>
        </w:numPr>
        <w:rPr>
          <w:rFonts w:ascii="Times New Roman" w:eastAsia="Arial Unicode MS" w:hAnsi="Times New Roman" w:cs="Arial Unicode MS"/>
          <w:sz w:val="24"/>
        </w:rPr>
      </w:pPr>
      <w:r>
        <w:rPr>
          <w:rFonts w:ascii="Times New Roman" w:eastAsia="Arial Unicode MS" w:hAnsi="Times New Roman" w:cs="Arial Unicode MS"/>
          <w:sz w:val="24"/>
        </w:rPr>
        <w:t>Additional space had to be secured for conference sessions and special events beyond what was included in the original contract.  HPN secured this space for us at the additional cost of $14,000.</w:t>
      </w:r>
    </w:p>
    <w:p w:rsidR="00F8635F" w:rsidRDefault="004F17CB" w:rsidP="004F17CB">
      <w:pPr>
        <w:pStyle w:val="ListParagraph"/>
        <w:numPr>
          <w:ilvl w:val="0"/>
          <w:numId w:val="1"/>
        </w:numPr>
        <w:rPr>
          <w:rFonts w:ascii="Times New Roman" w:eastAsia="Arial Unicode MS" w:hAnsi="Times New Roman" w:cs="Arial Unicode MS"/>
          <w:sz w:val="24"/>
        </w:rPr>
      </w:pPr>
      <w:r>
        <w:rPr>
          <w:rFonts w:ascii="Times New Roman" w:eastAsia="Arial Unicode MS" w:hAnsi="Times New Roman" w:cs="Arial Unicode MS"/>
          <w:sz w:val="24"/>
        </w:rPr>
        <w:t xml:space="preserve">Registration is expected to be open by the June 5 Board call. </w:t>
      </w:r>
      <w:r w:rsidR="00F8635F">
        <w:rPr>
          <w:rFonts w:ascii="Times New Roman" w:eastAsia="Arial Unicode MS" w:hAnsi="Times New Roman" w:cs="Arial Unicode MS"/>
          <w:sz w:val="24"/>
        </w:rPr>
        <w:t>We are using HPN’s registration portal this year. We are focusing on making the on-site experience for those checking in at the conference easier.</w:t>
      </w:r>
    </w:p>
    <w:p w:rsidR="004F17CB" w:rsidRDefault="004F17CB" w:rsidP="004F17CB">
      <w:pPr>
        <w:pStyle w:val="ListParagraph"/>
        <w:numPr>
          <w:ilvl w:val="0"/>
          <w:numId w:val="1"/>
        </w:numPr>
        <w:rPr>
          <w:rFonts w:ascii="Times New Roman" w:eastAsia="Arial Unicode MS" w:hAnsi="Times New Roman" w:cs="Arial Unicode MS"/>
          <w:sz w:val="24"/>
        </w:rPr>
      </w:pPr>
      <w:r>
        <w:rPr>
          <w:rFonts w:ascii="Times New Roman" w:eastAsia="Arial Unicode MS" w:hAnsi="Times New Roman" w:cs="Arial Unicode MS"/>
          <w:sz w:val="24"/>
        </w:rPr>
        <w:t xml:space="preserve">The Mobile App will soon follow rather than be activated just </w:t>
      </w:r>
      <w:r w:rsidR="00F8635F">
        <w:rPr>
          <w:rFonts w:ascii="Times New Roman" w:eastAsia="Arial Unicode MS" w:hAnsi="Times New Roman" w:cs="Arial Unicode MS"/>
          <w:sz w:val="24"/>
        </w:rPr>
        <w:t>prior to</w:t>
      </w:r>
      <w:r>
        <w:rPr>
          <w:rFonts w:ascii="Times New Roman" w:eastAsia="Arial Unicode MS" w:hAnsi="Times New Roman" w:cs="Arial Unicode MS"/>
          <w:sz w:val="24"/>
        </w:rPr>
        <w:t xml:space="preserve"> the conference.</w:t>
      </w:r>
    </w:p>
    <w:p w:rsidR="004F17CB" w:rsidRDefault="004F17CB" w:rsidP="004F17CB">
      <w:pPr>
        <w:pStyle w:val="ListParagraph"/>
        <w:numPr>
          <w:ilvl w:val="0"/>
          <w:numId w:val="1"/>
        </w:numPr>
        <w:rPr>
          <w:rFonts w:ascii="Times New Roman" w:eastAsia="Arial Unicode MS" w:hAnsi="Times New Roman" w:cs="Arial Unicode MS"/>
          <w:sz w:val="24"/>
        </w:rPr>
      </w:pPr>
      <w:r>
        <w:rPr>
          <w:rFonts w:ascii="Times New Roman" w:eastAsia="Arial Unicode MS" w:hAnsi="Times New Roman" w:cs="Arial Unicode MS"/>
          <w:sz w:val="24"/>
        </w:rPr>
        <w:t xml:space="preserve">We will again prepare to record a series of conference sessions to be used by the Chapter as Distance Education learning opportunities for Chapter members who were unable to attend the conference or for </w:t>
      </w:r>
      <w:r w:rsidR="00F8635F">
        <w:rPr>
          <w:rFonts w:ascii="Times New Roman" w:eastAsia="Arial Unicode MS" w:hAnsi="Times New Roman" w:cs="Arial Unicode MS"/>
          <w:sz w:val="24"/>
        </w:rPr>
        <w:t>those who attended different sessions at the conference.</w:t>
      </w:r>
    </w:p>
    <w:p w:rsidR="00F8635F" w:rsidRPr="004F17CB" w:rsidRDefault="00F8635F" w:rsidP="004F17CB">
      <w:pPr>
        <w:pStyle w:val="ListParagraph"/>
        <w:numPr>
          <w:ilvl w:val="0"/>
          <w:numId w:val="1"/>
        </w:numPr>
        <w:rPr>
          <w:rFonts w:ascii="Times New Roman" w:eastAsia="Arial Unicode MS" w:hAnsi="Times New Roman" w:cs="Arial Unicode MS"/>
          <w:sz w:val="24"/>
        </w:rPr>
      </w:pPr>
      <w:r>
        <w:rPr>
          <w:rFonts w:ascii="Times New Roman" w:eastAsia="Arial Unicode MS" w:hAnsi="Times New Roman" w:cs="Arial Unicode MS"/>
          <w:sz w:val="24"/>
        </w:rPr>
        <w:t>We have thus far secured only one pre-conference session (the management session led by Steve Preston and Janet Ruggiero) but are continuing to work on finding a second session.</w:t>
      </w:r>
    </w:p>
    <w:p w:rsidR="0063774F" w:rsidRDefault="003B68F1">
      <w:pPr>
        <w:rPr>
          <w:b/>
        </w:rPr>
      </w:pPr>
      <w:r>
        <w:rPr>
          <w:b/>
        </w:rPr>
        <w:br w:type="page"/>
      </w:r>
    </w:p>
    <w:p w:rsidR="0063774F" w:rsidRPr="004F17CB" w:rsidRDefault="0063774F">
      <w:pPr>
        <w:rPr>
          <w:rFonts w:ascii="Times New Roman" w:hAnsi="Times New Roman" w:cs="Times New Roman"/>
          <w:b/>
          <w:sz w:val="24"/>
          <w:szCs w:val="24"/>
        </w:rPr>
      </w:pPr>
      <w:r w:rsidRPr="004F17CB">
        <w:rPr>
          <w:rFonts w:ascii="Times New Roman" w:hAnsi="Times New Roman" w:cs="Times New Roman"/>
          <w:b/>
          <w:sz w:val="24"/>
          <w:szCs w:val="24"/>
        </w:rPr>
        <w:lastRenderedPageBreak/>
        <w:t>Budget</w:t>
      </w:r>
    </w:p>
    <w:p w:rsidR="00FC1787" w:rsidRPr="004F17CB" w:rsidRDefault="0063774F">
      <w:pPr>
        <w:rPr>
          <w:rFonts w:ascii="Times New Roman" w:hAnsi="Times New Roman" w:cs="Times New Roman"/>
          <w:sz w:val="24"/>
          <w:szCs w:val="24"/>
        </w:rPr>
      </w:pPr>
      <w:r w:rsidRPr="004F17CB">
        <w:rPr>
          <w:rFonts w:ascii="Times New Roman" w:hAnsi="Times New Roman" w:cs="Times New Roman"/>
          <w:sz w:val="24"/>
          <w:szCs w:val="24"/>
        </w:rPr>
        <w:t xml:space="preserve">The </w:t>
      </w:r>
      <w:r w:rsidR="007C2EF1" w:rsidRPr="004F17CB">
        <w:rPr>
          <w:rFonts w:ascii="Times New Roman" w:hAnsi="Times New Roman" w:cs="Times New Roman"/>
          <w:sz w:val="24"/>
          <w:szCs w:val="24"/>
        </w:rPr>
        <w:t xml:space="preserve">Conference </w:t>
      </w:r>
      <w:r w:rsidRPr="004F17CB">
        <w:rPr>
          <w:rFonts w:ascii="Times New Roman" w:hAnsi="Times New Roman" w:cs="Times New Roman"/>
          <w:sz w:val="24"/>
          <w:szCs w:val="24"/>
        </w:rPr>
        <w:t xml:space="preserve">Co-chairs continue to work with Betsy McCullough, Vice President of Conferences, on refinements to the budget as firmer costs are known. Refinements to the adopted budget since </w:t>
      </w:r>
      <w:r w:rsidR="009E403D" w:rsidRPr="004F17CB">
        <w:rPr>
          <w:rFonts w:ascii="Times New Roman" w:hAnsi="Times New Roman" w:cs="Times New Roman"/>
          <w:sz w:val="24"/>
          <w:szCs w:val="24"/>
        </w:rPr>
        <w:t>Janua</w:t>
      </w:r>
      <w:r w:rsidR="00FC1787" w:rsidRPr="004F17CB">
        <w:rPr>
          <w:rFonts w:ascii="Times New Roman" w:hAnsi="Times New Roman" w:cs="Times New Roman"/>
          <w:sz w:val="24"/>
          <w:szCs w:val="24"/>
        </w:rPr>
        <w:t>ry</w:t>
      </w:r>
      <w:r w:rsidRPr="004F17CB">
        <w:rPr>
          <w:rFonts w:ascii="Times New Roman" w:hAnsi="Times New Roman" w:cs="Times New Roman"/>
          <w:sz w:val="24"/>
          <w:szCs w:val="24"/>
        </w:rPr>
        <w:t xml:space="preserve"> include: </w:t>
      </w:r>
      <w:r w:rsidR="00FC1787" w:rsidRPr="004F17CB">
        <w:rPr>
          <w:rFonts w:ascii="Times New Roman" w:hAnsi="Times New Roman" w:cs="Times New Roman"/>
          <w:sz w:val="24"/>
          <w:szCs w:val="24"/>
        </w:rPr>
        <w:t xml:space="preserve">updates to reflect the adopted conference rates for the 2015 conference; </w:t>
      </w:r>
      <w:r w:rsidRPr="004F17CB">
        <w:rPr>
          <w:rFonts w:ascii="Times New Roman" w:hAnsi="Times New Roman" w:cs="Times New Roman"/>
          <w:sz w:val="24"/>
          <w:szCs w:val="24"/>
        </w:rPr>
        <w:t xml:space="preserve">an additional cost for extra conference rooms to accommodate the projected </w:t>
      </w:r>
      <w:r w:rsidR="009E403D" w:rsidRPr="004F17CB">
        <w:rPr>
          <w:rFonts w:ascii="Times New Roman" w:hAnsi="Times New Roman" w:cs="Times New Roman"/>
          <w:sz w:val="24"/>
          <w:szCs w:val="24"/>
        </w:rPr>
        <w:t xml:space="preserve">higher </w:t>
      </w:r>
      <w:r w:rsidRPr="004F17CB">
        <w:rPr>
          <w:rFonts w:ascii="Times New Roman" w:hAnsi="Times New Roman" w:cs="Times New Roman"/>
          <w:sz w:val="24"/>
          <w:szCs w:val="24"/>
        </w:rPr>
        <w:t xml:space="preserve">attendance at the conference; a cost for required drayage of the exhibitor space; adjustments to the </w:t>
      </w:r>
      <w:r w:rsidR="00FC1787" w:rsidRPr="004F17CB">
        <w:rPr>
          <w:rFonts w:ascii="Times New Roman" w:hAnsi="Times New Roman" w:cs="Times New Roman"/>
          <w:sz w:val="24"/>
          <w:szCs w:val="24"/>
        </w:rPr>
        <w:t xml:space="preserve">projected </w:t>
      </w:r>
      <w:r w:rsidRPr="004F17CB">
        <w:rPr>
          <w:rFonts w:ascii="Times New Roman" w:hAnsi="Times New Roman" w:cs="Times New Roman"/>
          <w:sz w:val="24"/>
          <w:szCs w:val="24"/>
        </w:rPr>
        <w:t>cost for food (breakfast, lunch</w:t>
      </w:r>
      <w:r w:rsidR="00FC1787" w:rsidRPr="004F17CB">
        <w:rPr>
          <w:rFonts w:ascii="Times New Roman" w:hAnsi="Times New Roman" w:cs="Times New Roman"/>
          <w:sz w:val="24"/>
          <w:szCs w:val="24"/>
        </w:rPr>
        <w:t>,</w:t>
      </w:r>
      <w:r w:rsidRPr="004F17CB">
        <w:rPr>
          <w:rFonts w:ascii="Times New Roman" w:hAnsi="Times New Roman" w:cs="Times New Roman"/>
          <w:sz w:val="24"/>
          <w:szCs w:val="24"/>
        </w:rPr>
        <w:t xml:space="preserve"> afternoon breaks</w:t>
      </w:r>
      <w:r w:rsidR="00FC1787" w:rsidRPr="004F17CB">
        <w:rPr>
          <w:rFonts w:ascii="Times New Roman" w:hAnsi="Times New Roman" w:cs="Times New Roman"/>
          <w:sz w:val="24"/>
          <w:szCs w:val="24"/>
        </w:rPr>
        <w:t>, and CPF and consultants receptions</w:t>
      </w:r>
      <w:r w:rsidRPr="004F17CB">
        <w:rPr>
          <w:rFonts w:ascii="Times New Roman" w:hAnsi="Times New Roman" w:cs="Times New Roman"/>
          <w:sz w:val="24"/>
          <w:szCs w:val="24"/>
        </w:rPr>
        <w:t xml:space="preserve">); insertion of projected revenue and </w:t>
      </w:r>
      <w:r w:rsidR="00FC1787" w:rsidRPr="004F17CB">
        <w:rPr>
          <w:rFonts w:ascii="Times New Roman" w:hAnsi="Times New Roman" w:cs="Times New Roman"/>
          <w:sz w:val="24"/>
          <w:szCs w:val="24"/>
        </w:rPr>
        <w:t>expenses</w:t>
      </w:r>
      <w:r w:rsidRPr="004F17CB">
        <w:rPr>
          <w:rFonts w:ascii="Times New Roman" w:hAnsi="Times New Roman" w:cs="Times New Roman"/>
          <w:sz w:val="24"/>
          <w:szCs w:val="24"/>
        </w:rPr>
        <w:t xml:space="preserve"> for the mobile workshops; and reduction or elimination of line item costs that are no longer expected to be incurred.</w:t>
      </w:r>
      <w:r w:rsidR="00FC1787" w:rsidRPr="004F17CB">
        <w:rPr>
          <w:rFonts w:ascii="Times New Roman" w:hAnsi="Times New Roman" w:cs="Times New Roman"/>
          <w:sz w:val="24"/>
          <w:szCs w:val="24"/>
        </w:rPr>
        <w:t xml:space="preserve"> T</w:t>
      </w:r>
      <w:r w:rsidRPr="004F17CB">
        <w:rPr>
          <w:rFonts w:ascii="Times New Roman" w:hAnsi="Times New Roman" w:cs="Times New Roman"/>
          <w:sz w:val="24"/>
          <w:szCs w:val="24"/>
        </w:rPr>
        <w:t xml:space="preserve">he Conference Host Committee is very mindful of ensuring that conference expenses will be controlled to reach the minimum target of at least $100,000 in net revenue. </w:t>
      </w:r>
      <w:r w:rsidR="007C2EF1" w:rsidRPr="004F17CB">
        <w:rPr>
          <w:rFonts w:ascii="Times New Roman" w:hAnsi="Times New Roman" w:cs="Times New Roman"/>
          <w:sz w:val="24"/>
          <w:szCs w:val="24"/>
        </w:rPr>
        <w:t>With positive progress on conference sponsorships and projections for a higher</w:t>
      </w:r>
      <w:r w:rsidRPr="004F17CB">
        <w:rPr>
          <w:rFonts w:ascii="Times New Roman" w:hAnsi="Times New Roman" w:cs="Times New Roman"/>
          <w:sz w:val="24"/>
          <w:szCs w:val="24"/>
        </w:rPr>
        <w:t xml:space="preserve"> </w:t>
      </w:r>
      <w:r w:rsidR="007C2EF1" w:rsidRPr="004F17CB">
        <w:rPr>
          <w:rFonts w:ascii="Times New Roman" w:hAnsi="Times New Roman" w:cs="Times New Roman"/>
          <w:sz w:val="24"/>
          <w:szCs w:val="24"/>
        </w:rPr>
        <w:t xml:space="preserve">than average </w:t>
      </w:r>
      <w:r w:rsidRPr="004F17CB">
        <w:rPr>
          <w:rFonts w:ascii="Times New Roman" w:hAnsi="Times New Roman" w:cs="Times New Roman"/>
          <w:sz w:val="24"/>
          <w:szCs w:val="24"/>
        </w:rPr>
        <w:t>attendance level</w:t>
      </w:r>
      <w:r w:rsidR="007C2EF1" w:rsidRPr="004F17CB">
        <w:rPr>
          <w:rFonts w:ascii="Times New Roman" w:hAnsi="Times New Roman" w:cs="Times New Roman"/>
          <w:sz w:val="24"/>
          <w:szCs w:val="24"/>
        </w:rPr>
        <w:t xml:space="preserve"> (based</w:t>
      </w:r>
      <w:r w:rsidR="00DC3342" w:rsidRPr="004F17CB">
        <w:rPr>
          <w:rFonts w:ascii="Times New Roman" w:hAnsi="Times New Roman" w:cs="Times New Roman"/>
          <w:sz w:val="24"/>
          <w:szCs w:val="24"/>
        </w:rPr>
        <w:t xml:space="preserve"> on </w:t>
      </w:r>
      <w:r w:rsidR="007C2EF1" w:rsidRPr="004F17CB">
        <w:rPr>
          <w:rFonts w:ascii="Times New Roman" w:hAnsi="Times New Roman" w:cs="Times New Roman"/>
          <w:sz w:val="24"/>
          <w:szCs w:val="24"/>
        </w:rPr>
        <w:t>high number of session and mobile workshop proposals</w:t>
      </w:r>
      <w:r w:rsidR="00DC3342" w:rsidRPr="004F17CB">
        <w:rPr>
          <w:rFonts w:ascii="Times New Roman" w:hAnsi="Times New Roman" w:cs="Times New Roman"/>
          <w:sz w:val="24"/>
          <w:szCs w:val="24"/>
        </w:rPr>
        <w:t>)</w:t>
      </w:r>
      <w:r w:rsidRPr="004F17CB">
        <w:rPr>
          <w:rFonts w:ascii="Times New Roman" w:hAnsi="Times New Roman" w:cs="Times New Roman"/>
          <w:sz w:val="24"/>
          <w:szCs w:val="24"/>
        </w:rPr>
        <w:t xml:space="preserve">, </w:t>
      </w:r>
      <w:r w:rsidR="007C2EF1" w:rsidRPr="004F17CB">
        <w:rPr>
          <w:rFonts w:ascii="Times New Roman" w:hAnsi="Times New Roman" w:cs="Times New Roman"/>
          <w:sz w:val="24"/>
          <w:szCs w:val="24"/>
        </w:rPr>
        <w:t xml:space="preserve">we expect that </w:t>
      </w:r>
      <w:r w:rsidRPr="004F17CB">
        <w:rPr>
          <w:rFonts w:ascii="Times New Roman" w:hAnsi="Times New Roman" w:cs="Times New Roman"/>
          <w:sz w:val="24"/>
          <w:szCs w:val="24"/>
        </w:rPr>
        <w:t xml:space="preserve">this target will be </w:t>
      </w:r>
      <w:r w:rsidR="009E403D" w:rsidRPr="004F17CB">
        <w:rPr>
          <w:rFonts w:ascii="Times New Roman" w:hAnsi="Times New Roman" w:cs="Times New Roman"/>
          <w:sz w:val="24"/>
          <w:szCs w:val="24"/>
        </w:rPr>
        <w:t xml:space="preserve">well </w:t>
      </w:r>
      <w:r w:rsidRPr="004F17CB">
        <w:rPr>
          <w:rFonts w:ascii="Times New Roman" w:hAnsi="Times New Roman" w:cs="Times New Roman"/>
          <w:sz w:val="24"/>
          <w:szCs w:val="24"/>
        </w:rPr>
        <w:t>exceeded.</w:t>
      </w:r>
      <w:r w:rsidR="00DC3342" w:rsidRPr="004F17CB">
        <w:rPr>
          <w:rFonts w:ascii="Times New Roman" w:hAnsi="Times New Roman" w:cs="Times New Roman"/>
          <w:sz w:val="24"/>
          <w:szCs w:val="24"/>
        </w:rPr>
        <w:t xml:space="preserve"> Nevertheless, we will continue to monitor the budget closely.</w:t>
      </w:r>
    </w:p>
    <w:p w:rsidR="00FC1787" w:rsidRPr="004F17CB" w:rsidRDefault="00FC1787">
      <w:pPr>
        <w:rPr>
          <w:rFonts w:ascii="Times New Roman" w:hAnsi="Times New Roman" w:cs="Times New Roman"/>
          <w:b/>
          <w:sz w:val="24"/>
          <w:szCs w:val="24"/>
        </w:rPr>
      </w:pPr>
      <w:r w:rsidRPr="004F17CB">
        <w:rPr>
          <w:rFonts w:ascii="Times New Roman" w:hAnsi="Times New Roman" w:cs="Times New Roman"/>
          <w:b/>
          <w:sz w:val="24"/>
          <w:szCs w:val="24"/>
        </w:rPr>
        <w:t>Program Sessions Committee</w:t>
      </w:r>
    </w:p>
    <w:p w:rsidR="00C339BB" w:rsidRPr="004F17CB" w:rsidRDefault="00FC1787">
      <w:pPr>
        <w:rPr>
          <w:rFonts w:ascii="Times New Roman" w:hAnsi="Times New Roman" w:cs="Times New Roman"/>
          <w:sz w:val="24"/>
          <w:szCs w:val="24"/>
        </w:rPr>
      </w:pPr>
      <w:r w:rsidRPr="004F17CB">
        <w:rPr>
          <w:rFonts w:ascii="Times New Roman" w:hAnsi="Times New Roman" w:cs="Times New Roman"/>
          <w:sz w:val="24"/>
          <w:szCs w:val="24"/>
        </w:rPr>
        <w:t>This committee is overseen by Juan Borrelli, Program Session</w:t>
      </w:r>
      <w:r w:rsidR="00DC3342" w:rsidRPr="004F17CB">
        <w:rPr>
          <w:rFonts w:ascii="Times New Roman" w:hAnsi="Times New Roman" w:cs="Times New Roman"/>
          <w:sz w:val="24"/>
          <w:szCs w:val="24"/>
        </w:rPr>
        <w:t>s</w:t>
      </w:r>
      <w:r w:rsidRPr="004F17CB">
        <w:rPr>
          <w:rFonts w:ascii="Times New Roman" w:hAnsi="Times New Roman" w:cs="Times New Roman"/>
          <w:sz w:val="24"/>
          <w:szCs w:val="24"/>
        </w:rPr>
        <w:t xml:space="preserve"> </w:t>
      </w:r>
      <w:r w:rsidR="00DC3342" w:rsidRPr="004F17CB">
        <w:rPr>
          <w:rFonts w:ascii="Times New Roman" w:hAnsi="Times New Roman" w:cs="Times New Roman"/>
          <w:sz w:val="24"/>
          <w:szCs w:val="24"/>
        </w:rPr>
        <w:t xml:space="preserve">Committee </w:t>
      </w:r>
      <w:r w:rsidRPr="004F17CB">
        <w:rPr>
          <w:rFonts w:ascii="Times New Roman" w:hAnsi="Times New Roman" w:cs="Times New Roman"/>
          <w:sz w:val="24"/>
          <w:szCs w:val="24"/>
        </w:rPr>
        <w:t xml:space="preserve">Chair. Approximately 320 session proposals </w:t>
      </w:r>
      <w:r w:rsidR="00860946" w:rsidRPr="004F17CB">
        <w:rPr>
          <w:rFonts w:ascii="Times New Roman" w:hAnsi="Times New Roman" w:cs="Times New Roman"/>
          <w:sz w:val="24"/>
          <w:szCs w:val="24"/>
        </w:rPr>
        <w:t xml:space="preserve">for the Oakland conference </w:t>
      </w:r>
      <w:r w:rsidRPr="004F17CB">
        <w:rPr>
          <w:rFonts w:ascii="Times New Roman" w:hAnsi="Times New Roman" w:cs="Times New Roman"/>
          <w:sz w:val="24"/>
          <w:szCs w:val="24"/>
        </w:rPr>
        <w:t xml:space="preserve">were received </w:t>
      </w:r>
      <w:r w:rsidR="00860946" w:rsidRPr="004F17CB">
        <w:rPr>
          <w:rFonts w:ascii="Times New Roman" w:hAnsi="Times New Roman" w:cs="Times New Roman"/>
          <w:sz w:val="24"/>
          <w:szCs w:val="24"/>
        </w:rPr>
        <w:t>by the February 6 deadline</w:t>
      </w:r>
      <w:r w:rsidRPr="004F17CB">
        <w:rPr>
          <w:rFonts w:ascii="Times New Roman" w:hAnsi="Times New Roman" w:cs="Times New Roman"/>
          <w:sz w:val="24"/>
          <w:szCs w:val="24"/>
        </w:rPr>
        <w:t xml:space="preserve">, which we understand may have set a new record for session submittals. </w:t>
      </w:r>
      <w:r w:rsidR="00635939" w:rsidRPr="004F17CB">
        <w:rPr>
          <w:rFonts w:ascii="Times New Roman" w:hAnsi="Times New Roman" w:cs="Times New Roman"/>
          <w:sz w:val="24"/>
          <w:szCs w:val="24"/>
        </w:rPr>
        <w:t xml:space="preserve">The large number of session proposals, as well as mobile workshop proposals (discussed below), is a positive indicator of </w:t>
      </w:r>
      <w:r w:rsidR="009E403D" w:rsidRPr="004F17CB">
        <w:rPr>
          <w:rFonts w:ascii="Times New Roman" w:hAnsi="Times New Roman" w:cs="Times New Roman"/>
          <w:sz w:val="24"/>
          <w:szCs w:val="24"/>
        </w:rPr>
        <w:t>future</w:t>
      </w:r>
      <w:r w:rsidR="00635939" w:rsidRPr="004F17CB">
        <w:rPr>
          <w:rFonts w:ascii="Times New Roman" w:hAnsi="Times New Roman" w:cs="Times New Roman"/>
          <w:sz w:val="24"/>
          <w:szCs w:val="24"/>
        </w:rPr>
        <w:t xml:space="preserve"> conference attendance. </w:t>
      </w:r>
      <w:r w:rsidRPr="004F17CB">
        <w:rPr>
          <w:rFonts w:ascii="Times New Roman" w:hAnsi="Times New Roman" w:cs="Times New Roman"/>
          <w:sz w:val="24"/>
          <w:szCs w:val="24"/>
        </w:rPr>
        <w:t>The</w:t>
      </w:r>
      <w:r w:rsidR="00635939" w:rsidRPr="004F17CB">
        <w:rPr>
          <w:rFonts w:ascii="Times New Roman" w:hAnsi="Times New Roman" w:cs="Times New Roman"/>
          <w:sz w:val="24"/>
          <w:szCs w:val="24"/>
        </w:rPr>
        <w:t xml:space="preserve"> session</w:t>
      </w:r>
      <w:r w:rsidRPr="004F17CB">
        <w:rPr>
          <w:rFonts w:ascii="Times New Roman" w:hAnsi="Times New Roman" w:cs="Times New Roman"/>
          <w:sz w:val="24"/>
          <w:szCs w:val="24"/>
        </w:rPr>
        <w:t xml:space="preserve"> proposals were divided into the six established conference tracks, and a </w:t>
      </w:r>
      <w:r w:rsidR="00566D27" w:rsidRPr="004F17CB">
        <w:rPr>
          <w:rFonts w:ascii="Times New Roman" w:hAnsi="Times New Roman" w:cs="Times New Roman"/>
          <w:sz w:val="24"/>
          <w:szCs w:val="24"/>
        </w:rPr>
        <w:t>sub-</w:t>
      </w:r>
      <w:r w:rsidRPr="004F17CB">
        <w:rPr>
          <w:rFonts w:ascii="Times New Roman" w:hAnsi="Times New Roman" w:cs="Times New Roman"/>
          <w:sz w:val="24"/>
          <w:szCs w:val="24"/>
        </w:rPr>
        <w:t>committee was formed for each track to score and rank the proposals. Over 36 planners were involved in reviewing the proposals.</w:t>
      </w:r>
      <w:r w:rsidR="00566D27" w:rsidRPr="004F17CB">
        <w:rPr>
          <w:rFonts w:ascii="Times New Roman" w:hAnsi="Times New Roman" w:cs="Times New Roman"/>
          <w:sz w:val="24"/>
          <w:szCs w:val="24"/>
        </w:rPr>
        <w:t xml:space="preserve"> The final selection of sessions carefully considered a number of criteria with the </w:t>
      </w:r>
      <w:r w:rsidR="00C339BB" w:rsidRPr="004F17CB">
        <w:rPr>
          <w:rFonts w:ascii="Times New Roman" w:hAnsi="Times New Roman" w:cs="Times New Roman"/>
          <w:sz w:val="24"/>
          <w:szCs w:val="24"/>
        </w:rPr>
        <w:t xml:space="preserve">overall </w:t>
      </w:r>
      <w:r w:rsidR="00566D27" w:rsidRPr="004F17CB">
        <w:rPr>
          <w:rFonts w:ascii="Times New Roman" w:hAnsi="Times New Roman" w:cs="Times New Roman"/>
          <w:sz w:val="24"/>
          <w:szCs w:val="24"/>
        </w:rPr>
        <w:t xml:space="preserve">goal of providing an excellent selection of sessions from each track and ensuring a </w:t>
      </w:r>
      <w:r w:rsidR="00C339BB" w:rsidRPr="004F17CB">
        <w:rPr>
          <w:rFonts w:ascii="Times New Roman" w:hAnsi="Times New Roman" w:cs="Times New Roman"/>
          <w:sz w:val="24"/>
          <w:szCs w:val="24"/>
        </w:rPr>
        <w:t>good c</w:t>
      </w:r>
      <w:r w:rsidR="00566D27" w:rsidRPr="004F17CB">
        <w:rPr>
          <w:rFonts w:ascii="Times New Roman" w:hAnsi="Times New Roman" w:cs="Times New Roman"/>
          <w:sz w:val="24"/>
          <w:szCs w:val="24"/>
        </w:rPr>
        <w:t>overage of planning topics of interest to planners from throughout the state. In order to maximize participation in the conference, some session</w:t>
      </w:r>
      <w:r w:rsidR="00C339BB" w:rsidRPr="004F17CB">
        <w:rPr>
          <w:rFonts w:ascii="Times New Roman" w:hAnsi="Times New Roman" w:cs="Times New Roman"/>
          <w:sz w:val="24"/>
          <w:szCs w:val="24"/>
        </w:rPr>
        <w:t xml:space="preserve"> organizers</w:t>
      </w:r>
      <w:r w:rsidR="00566D27" w:rsidRPr="004F17CB">
        <w:rPr>
          <w:rFonts w:ascii="Times New Roman" w:hAnsi="Times New Roman" w:cs="Times New Roman"/>
          <w:sz w:val="24"/>
          <w:szCs w:val="24"/>
        </w:rPr>
        <w:t xml:space="preserve"> were asked to work together to combine </w:t>
      </w:r>
      <w:r w:rsidR="00860946" w:rsidRPr="004F17CB">
        <w:rPr>
          <w:rFonts w:ascii="Times New Roman" w:hAnsi="Times New Roman" w:cs="Times New Roman"/>
          <w:sz w:val="24"/>
          <w:szCs w:val="24"/>
        </w:rPr>
        <w:t>similar or related proposals</w:t>
      </w:r>
      <w:r w:rsidR="00566D27" w:rsidRPr="004F17CB">
        <w:rPr>
          <w:rFonts w:ascii="Times New Roman" w:hAnsi="Times New Roman" w:cs="Times New Roman"/>
          <w:sz w:val="24"/>
          <w:szCs w:val="24"/>
        </w:rPr>
        <w:t xml:space="preserve"> into one session. In the final tally, </w:t>
      </w:r>
      <w:r w:rsidR="009F51B8" w:rsidRPr="004F17CB">
        <w:rPr>
          <w:rFonts w:ascii="Times New Roman" w:hAnsi="Times New Roman" w:cs="Times New Roman"/>
          <w:sz w:val="24"/>
          <w:szCs w:val="24"/>
        </w:rPr>
        <w:t xml:space="preserve">we are very pleased </w:t>
      </w:r>
      <w:r w:rsidR="007872B0" w:rsidRPr="004F17CB">
        <w:rPr>
          <w:rFonts w:ascii="Times New Roman" w:hAnsi="Times New Roman" w:cs="Times New Roman"/>
          <w:sz w:val="24"/>
          <w:szCs w:val="24"/>
        </w:rPr>
        <w:t xml:space="preserve">that conference attendees will be able to select from an </w:t>
      </w:r>
      <w:r w:rsidR="009F51B8" w:rsidRPr="004F17CB">
        <w:rPr>
          <w:rFonts w:ascii="Times New Roman" w:hAnsi="Times New Roman" w:cs="Times New Roman"/>
          <w:sz w:val="24"/>
          <w:szCs w:val="24"/>
        </w:rPr>
        <w:t xml:space="preserve">excellent selection of </w:t>
      </w:r>
      <w:r w:rsidR="007872B0" w:rsidRPr="004F17CB">
        <w:rPr>
          <w:rFonts w:ascii="Times New Roman" w:hAnsi="Times New Roman" w:cs="Times New Roman"/>
          <w:sz w:val="24"/>
          <w:szCs w:val="24"/>
        </w:rPr>
        <w:t xml:space="preserve">127 </w:t>
      </w:r>
      <w:r w:rsidR="00DC3342" w:rsidRPr="004F17CB">
        <w:rPr>
          <w:rFonts w:ascii="Times New Roman" w:hAnsi="Times New Roman" w:cs="Times New Roman"/>
          <w:sz w:val="24"/>
          <w:szCs w:val="24"/>
        </w:rPr>
        <w:t xml:space="preserve">quality </w:t>
      </w:r>
      <w:r w:rsidR="009F51B8" w:rsidRPr="004F17CB">
        <w:rPr>
          <w:rFonts w:ascii="Times New Roman" w:hAnsi="Times New Roman" w:cs="Times New Roman"/>
          <w:sz w:val="24"/>
          <w:szCs w:val="24"/>
        </w:rPr>
        <w:t>sessions</w:t>
      </w:r>
      <w:r w:rsidR="00566D27" w:rsidRPr="004F17CB">
        <w:rPr>
          <w:rFonts w:ascii="Times New Roman" w:hAnsi="Times New Roman" w:cs="Times New Roman"/>
          <w:sz w:val="24"/>
          <w:szCs w:val="24"/>
        </w:rPr>
        <w:t>.</w:t>
      </w:r>
      <w:r w:rsidR="00C339BB" w:rsidRPr="004F17CB">
        <w:rPr>
          <w:rFonts w:ascii="Times New Roman" w:hAnsi="Times New Roman" w:cs="Times New Roman"/>
          <w:sz w:val="24"/>
          <w:szCs w:val="24"/>
        </w:rPr>
        <w:t xml:space="preserve"> Multiple sessions will also be offered to satisfy </w:t>
      </w:r>
      <w:r w:rsidR="00635939" w:rsidRPr="004F17CB">
        <w:rPr>
          <w:rFonts w:ascii="Times New Roman" w:hAnsi="Times New Roman" w:cs="Times New Roman"/>
          <w:sz w:val="24"/>
          <w:szCs w:val="24"/>
        </w:rPr>
        <w:t xml:space="preserve">AICP CM </w:t>
      </w:r>
      <w:r w:rsidR="00C339BB" w:rsidRPr="004F17CB">
        <w:rPr>
          <w:rFonts w:ascii="Times New Roman" w:hAnsi="Times New Roman" w:cs="Times New Roman"/>
          <w:sz w:val="24"/>
          <w:szCs w:val="24"/>
        </w:rPr>
        <w:t>ethics and law</w:t>
      </w:r>
      <w:r w:rsidR="00635939" w:rsidRPr="004F17CB">
        <w:rPr>
          <w:rFonts w:ascii="Times New Roman" w:hAnsi="Times New Roman" w:cs="Times New Roman"/>
          <w:sz w:val="24"/>
          <w:szCs w:val="24"/>
        </w:rPr>
        <w:t xml:space="preserve"> </w:t>
      </w:r>
      <w:r w:rsidR="00C339BB" w:rsidRPr="004F17CB">
        <w:rPr>
          <w:rFonts w:ascii="Times New Roman" w:hAnsi="Times New Roman" w:cs="Times New Roman"/>
          <w:sz w:val="24"/>
          <w:szCs w:val="24"/>
        </w:rPr>
        <w:t xml:space="preserve">credits. </w:t>
      </w:r>
    </w:p>
    <w:p w:rsidR="00860946" w:rsidRPr="004F17CB" w:rsidRDefault="00C339BB">
      <w:pPr>
        <w:rPr>
          <w:rFonts w:ascii="Times New Roman" w:hAnsi="Times New Roman" w:cs="Times New Roman"/>
          <w:sz w:val="24"/>
          <w:szCs w:val="24"/>
        </w:rPr>
      </w:pPr>
      <w:r w:rsidRPr="004F17CB">
        <w:rPr>
          <w:rFonts w:ascii="Times New Roman" w:hAnsi="Times New Roman" w:cs="Times New Roman"/>
          <w:sz w:val="24"/>
          <w:szCs w:val="24"/>
        </w:rPr>
        <w:t>Session organizers have been notified on whether their session was accepted or not accepted. The Conference-at-a-Glance which indicates the assigned date</w:t>
      </w:r>
      <w:r w:rsidR="00860946" w:rsidRPr="004F17CB">
        <w:rPr>
          <w:rFonts w:ascii="Times New Roman" w:hAnsi="Times New Roman" w:cs="Times New Roman"/>
          <w:sz w:val="24"/>
          <w:szCs w:val="24"/>
        </w:rPr>
        <w:t>s</w:t>
      </w:r>
      <w:r w:rsidRPr="004F17CB">
        <w:rPr>
          <w:rFonts w:ascii="Times New Roman" w:hAnsi="Times New Roman" w:cs="Times New Roman"/>
          <w:sz w:val="24"/>
          <w:szCs w:val="24"/>
        </w:rPr>
        <w:t xml:space="preserve"> and time</w:t>
      </w:r>
      <w:r w:rsidR="00860946" w:rsidRPr="004F17CB">
        <w:rPr>
          <w:rFonts w:ascii="Times New Roman" w:hAnsi="Times New Roman" w:cs="Times New Roman"/>
          <w:sz w:val="24"/>
          <w:szCs w:val="24"/>
        </w:rPr>
        <w:t>s</w:t>
      </w:r>
      <w:r w:rsidRPr="004F17CB">
        <w:rPr>
          <w:rFonts w:ascii="Times New Roman" w:hAnsi="Times New Roman" w:cs="Times New Roman"/>
          <w:sz w:val="24"/>
          <w:szCs w:val="24"/>
        </w:rPr>
        <w:t xml:space="preserve"> for all accepted sessions was posted on the Cal Chapter </w:t>
      </w:r>
      <w:r w:rsidR="00635939" w:rsidRPr="004F17CB">
        <w:rPr>
          <w:rFonts w:ascii="Times New Roman" w:hAnsi="Times New Roman" w:cs="Times New Roman"/>
          <w:sz w:val="24"/>
          <w:szCs w:val="24"/>
        </w:rPr>
        <w:t xml:space="preserve">conference </w:t>
      </w:r>
      <w:r w:rsidRPr="004F17CB">
        <w:rPr>
          <w:rFonts w:ascii="Times New Roman" w:hAnsi="Times New Roman" w:cs="Times New Roman"/>
          <w:sz w:val="24"/>
          <w:szCs w:val="24"/>
        </w:rPr>
        <w:t xml:space="preserve">web </w:t>
      </w:r>
      <w:r w:rsidR="00635939" w:rsidRPr="004F17CB">
        <w:rPr>
          <w:rFonts w:ascii="Times New Roman" w:hAnsi="Times New Roman" w:cs="Times New Roman"/>
          <w:sz w:val="24"/>
          <w:szCs w:val="24"/>
        </w:rPr>
        <w:t>site</w:t>
      </w:r>
      <w:r w:rsidRPr="004F17CB">
        <w:rPr>
          <w:rFonts w:ascii="Times New Roman" w:hAnsi="Times New Roman" w:cs="Times New Roman"/>
          <w:sz w:val="24"/>
          <w:szCs w:val="24"/>
        </w:rPr>
        <w:t xml:space="preserve"> on May 15. In the following weeks, the Program Sessions </w:t>
      </w:r>
      <w:r w:rsidR="009E403D" w:rsidRPr="004F17CB">
        <w:rPr>
          <w:rFonts w:ascii="Times New Roman" w:hAnsi="Times New Roman" w:cs="Times New Roman"/>
          <w:sz w:val="24"/>
          <w:szCs w:val="24"/>
        </w:rPr>
        <w:t>Committee</w:t>
      </w:r>
      <w:r w:rsidR="007872B0" w:rsidRPr="004F17CB">
        <w:rPr>
          <w:rFonts w:ascii="Times New Roman" w:hAnsi="Times New Roman" w:cs="Times New Roman"/>
          <w:sz w:val="24"/>
          <w:szCs w:val="24"/>
        </w:rPr>
        <w:t xml:space="preserve"> </w:t>
      </w:r>
      <w:r w:rsidRPr="004F17CB">
        <w:rPr>
          <w:rFonts w:ascii="Times New Roman" w:hAnsi="Times New Roman" w:cs="Times New Roman"/>
          <w:sz w:val="24"/>
          <w:szCs w:val="24"/>
        </w:rPr>
        <w:t>will assign the c</w:t>
      </w:r>
      <w:r w:rsidR="00860946" w:rsidRPr="004F17CB">
        <w:rPr>
          <w:rFonts w:ascii="Times New Roman" w:hAnsi="Times New Roman" w:cs="Times New Roman"/>
          <w:sz w:val="24"/>
          <w:szCs w:val="24"/>
        </w:rPr>
        <w:t xml:space="preserve">onference rooms for the sessions </w:t>
      </w:r>
      <w:r w:rsidRPr="004F17CB">
        <w:rPr>
          <w:rFonts w:ascii="Times New Roman" w:hAnsi="Times New Roman" w:cs="Times New Roman"/>
          <w:sz w:val="24"/>
          <w:szCs w:val="24"/>
        </w:rPr>
        <w:t xml:space="preserve">and work with </w:t>
      </w:r>
      <w:r w:rsidR="00860946" w:rsidRPr="004F17CB">
        <w:rPr>
          <w:rFonts w:ascii="Times New Roman" w:hAnsi="Times New Roman" w:cs="Times New Roman"/>
          <w:sz w:val="24"/>
          <w:szCs w:val="24"/>
        </w:rPr>
        <w:t xml:space="preserve">organizers to finalize the session descriptions and speakers/panelists as needed for the conference program. We will also indicate </w:t>
      </w:r>
      <w:r w:rsidR="009E403D" w:rsidRPr="004F17CB">
        <w:rPr>
          <w:rFonts w:ascii="Times New Roman" w:hAnsi="Times New Roman" w:cs="Times New Roman"/>
          <w:sz w:val="24"/>
          <w:szCs w:val="24"/>
        </w:rPr>
        <w:t xml:space="preserve">in the program </w:t>
      </w:r>
      <w:r w:rsidR="00860946" w:rsidRPr="004F17CB">
        <w:rPr>
          <w:rFonts w:ascii="Times New Roman" w:hAnsi="Times New Roman" w:cs="Times New Roman"/>
          <w:sz w:val="24"/>
          <w:szCs w:val="24"/>
        </w:rPr>
        <w:t>the sessions within each conference track and possibly highlight some related sessions by sub-topics.</w:t>
      </w:r>
    </w:p>
    <w:p w:rsidR="00635939" w:rsidRPr="004F17CB" w:rsidRDefault="00635939">
      <w:pPr>
        <w:rPr>
          <w:rFonts w:ascii="Times New Roman" w:hAnsi="Times New Roman" w:cs="Times New Roman"/>
          <w:b/>
          <w:sz w:val="24"/>
          <w:szCs w:val="24"/>
        </w:rPr>
      </w:pPr>
      <w:r w:rsidRPr="004F17CB">
        <w:rPr>
          <w:rFonts w:ascii="Times New Roman" w:hAnsi="Times New Roman" w:cs="Times New Roman"/>
          <w:b/>
          <w:sz w:val="24"/>
          <w:szCs w:val="24"/>
        </w:rPr>
        <w:t>Mobile Workshop Committee</w:t>
      </w:r>
    </w:p>
    <w:p w:rsidR="009F51B8" w:rsidRPr="004F17CB" w:rsidRDefault="00635939">
      <w:pPr>
        <w:rPr>
          <w:rFonts w:ascii="Times New Roman" w:hAnsi="Times New Roman" w:cs="Times New Roman"/>
          <w:sz w:val="24"/>
          <w:szCs w:val="24"/>
        </w:rPr>
      </w:pPr>
      <w:r w:rsidRPr="004F17CB">
        <w:rPr>
          <w:rFonts w:ascii="Times New Roman" w:hAnsi="Times New Roman" w:cs="Times New Roman"/>
          <w:sz w:val="24"/>
          <w:szCs w:val="24"/>
        </w:rPr>
        <w:t>This committee is headed by Mika Miyas</w:t>
      </w:r>
      <w:r w:rsidR="00DC3342" w:rsidRPr="004F17CB">
        <w:rPr>
          <w:rFonts w:ascii="Times New Roman" w:hAnsi="Times New Roman" w:cs="Times New Roman"/>
          <w:sz w:val="24"/>
          <w:szCs w:val="24"/>
        </w:rPr>
        <w:t xml:space="preserve">ato, Mobile Workshops Committee </w:t>
      </w:r>
      <w:r w:rsidRPr="004F17CB">
        <w:rPr>
          <w:rFonts w:ascii="Times New Roman" w:hAnsi="Times New Roman" w:cs="Times New Roman"/>
          <w:sz w:val="24"/>
          <w:szCs w:val="24"/>
        </w:rPr>
        <w:t xml:space="preserve">Chair. The deadline for submittal of proposals was the same as for sessions, February 6. A record 49 mobile proposals were received by the deadline. </w:t>
      </w:r>
      <w:r w:rsidR="00FB05A0" w:rsidRPr="004F17CB">
        <w:rPr>
          <w:rFonts w:ascii="Times New Roman" w:hAnsi="Times New Roman" w:cs="Times New Roman"/>
          <w:sz w:val="24"/>
          <w:szCs w:val="24"/>
        </w:rPr>
        <w:t xml:space="preserve">A committee consisting of about 15 volunteers </w:t>
      </w:r>
      <w:r w:rsidR="00DC3342" w:rsidRPr="004F17CB">
        <w:rPr>
          <w:rFonts w:ascii="Times New Roman" w:hAnsi="Times New Roman" w:cs="Times New Roman"/>
          <w:sz w:val="24"/>
          <w:szCs w:val="24"/>
        </w:rPr>
        <w:t xml:space="preserve">carefully </w:t>
      </w:r>
      <w:r w:rsidR="00FB05A0" w:rsidRPr="004F17CB">
        <w:rPr>
          <w:rFonts w:ascii="Times New Roman" w:hAnsi="Times New Roman" w:cs="Times New Roman"/>
          <w:sz w:val="24"/>
          <w:szCs w:val="24"/>
        </w:rPr>
        <w:t xml:space="preserve">reviewed the proposals to select the mobile workshops. Criteria included selecting workshops that would highlight </w:t>
      </w:r>
      <w:r w:rsidR="00DC3342" w:rsidRPr="004F17CB">
        <w:rPr>
          <w:rFonts w:ascii="Times New Roman" w:hAnsi="Times New Roman" w:cs="Times New Roman"/>
          <w:sz w:val="24"/>
          <w:szCs w:val="24"/>
        </w:rPr>
        <w:t>a variety of</w:t>
      </w:r>
      <w:r w:rsidR="00FB05A0" w:rsidRPr="004F17CB">
        <w:rPr>
          <w:rFonts w:ascii="Times New Roman" w:hAnsi="Times New Roman" w:cs="Times New Roman"/>
          <w:sz w:val="24"/>
          <w:szCs w:val="24"/>
        </w:rPr>
        <w:t xml:space="preserve"> planning issues and projects </w:t>
      </w:r>
      <w:r w:rsidR="009F51B8" w:rsidRPr="004F17CB">
        <w:rPr>
          <w:rFonts w:ascii="Times New Roman" w:hAnsi="Times New Roman" w:cs="Times New Roman"/>
          <w:sz w:val="24"/>
          <w:szCs w:val="24"/>
        </w:rPr>
        <w:t>i</w:t>
      </w:r>
      <w:r w:rsidR="00FB05A0" w:rsidRPr="004F17CB">
        <w:rPr>
          <w:rFonts w:ascii="Times New Roman" w:hAnsi="Times New Roman" w:cs="Times New Roman"/>
          <w:sz w:val="24"/>
          <w:szCs w:val="24"/>
        </w:rPr>
        <w:t xml:space="preserve">n the Bay Area, identifying workshops that would be of </w:t>
      </w:r>
      <w:r w:rsidR="00DC3342" w:rsidRPr="004F17CB">
        <w:rPr>
          <w:rFonts w:ascii="Times New Roman" w:hAnsi="Times New Roman" w:cs="Times New Roman"/>
          <w:sz w:val="24"/>
          <w:szCs w:val="24"/>
        </w:rPr>
        <w:t>keen</w:t>
      </w:r>
      <w:r w:rsidR="00FB05A0" w:rsidRPr="004F17CB">
        <w:rPr>
          <w:rFonts w:ascii="Times New Roman" w:hAnsi="Times New Roman" w:cs="Times New Roman"/>
          <w:sz w:val="24"/>
          <w:szCs w:val="24"/>
        </w:rPr>
        <w:t xml:space="preserve"> interest to planners, and </w:t>
      </w:r>
      <w:r w:rsidR="007872B0" w:rsidRPr="004F17CB">
        <w:rPr>
          <w:rFonts w:ascii="Times New Roman" w:hAnsi="Times New Roman" w:cs="Times New Roman"/>
          <w:sz w:val="24"/>
          <w:szCs w:val="24"/>
        </w:rPr>
        <w:t>favoring</w:t>
      </w:r>
      <w:r w:rsidR="00FB05A0" w:rsidRPr="004F17CB">
        <w:rPr>
          <w:rFonts w:ascii="Times New Roman" w:hAnsi="Times New Roman" w:cs="Times New Roman"/>
          <w:sz w:val="24"/>
          <w:szCs w:val="24"/>
        </w:rPr>
        <w:t xml:space="preserve"> proposals that were well organized and thought out. Sixteen mobile workshops have been selected by the committee</w:t>
      </w:r>
      <w:r w:rsidR="009F51B8" w:rsidRPr="004F17CB">
        <w:rPr>
          <w:rFonts w:ascii="Times New Roman" w:hAnsi="Times New Roman" w:cs="Times New Roman"/>
          <w:sz w:val="24"/>
          <w:szCs w:val="24"/>
        </w:rPr>
        <w:t xml:space="preserve"> for the conference</w:t>
      </w:r>
      <w:r w:rsidR="00FB05A0" w:rsidRPr="004F17CB">
        <w:rPr>
          <w:rFonts w:ascii="Times New Roman" w:hAnsi="Times New Roman" w:cs="Times New Roman"/>
          <w:sz w:val="24"/>
          <w:szCs w:val="24"/>
        </w:rPr>
        <w:t>. Although this is a higher number than typically offered</w:t>
      </w:r>
      <w:r w:rsidR="007872B0" w:rsidRPr="004F17CB">
        <w:rPr>
          <w:rFonts w:ascii="Times New Roman" w:hAnsi="Times New Roman" w:cs="Times New Roman"/>
          <w:sz w:val="24"/>
          <w:szCs w:val="24"/>
        </w:rPr>
        <w:t xml:space="preserve"> at </w:t>
      </w:r>
      <w:r w:rsidR="00DC3342" w:rsidRPr="004F17CB">
        <w:rPr>
          <w:rFonts w:ascii="Times New Roman" w:hAnsi="Times New Roman" w:cs="Times New Roman"/>
          <w:sz w:val="24"/>
          <w:szCs w:val="24"/>
        </w:rPr>
        <w:t>Cal Chapter</w:t>
      </w:r>
      <w:r w:rsidR="007872B0" w:rsidRPr="004F17CB">
        <w:rPr>
          <w:rFonts w:ascii="Times New Roman" w:hAnsi="Times New Roman" w:cs="Times New Roman"/>
          <w:sz w:val="24"/>
          <w:szCs w:val="24"/>
        </w:rPr>
        <w:t xml:space="preserve"> conferences</w:t>
      </w:r>
      <w:r w:rsidR="00FB05A0" w:rsidRPr="004F17CB">
        <w:rPr>
          <w:rFonts w:ascii="Times New Roman" w:hAnsi="Times New Roman" w:cs="Times New Roman"/>
          <w:sz w:val="24"/>
          <w:szCs w:val="24"/>
        </w:rPr>
        <w:t>, the majority of the workshops (12) will be wal</w:t>
      </w:r>
      <w:r w:rsidR="007872B0" w:rsidRPr="004F17CB">
        <w:rPr>
          <w:rFonts w:ascii="Times New Roman" w:hAnsi="Times New Roman" w:cs="Times New Roman"/>
          <w:sz w:val="24"/>
          <w:szCs w:val="24"/>
        </w:rPr>
        <w:t>king or bicycle</w:t>
      </w:r>
      <w:r w:rsidR="00FB05A0" w:rsidRPr="004F17CB">
        <w:rPr>
          <w:rFonts w:ascii="Times New Roman" w:hAnsi="Times New Roman" w:cs="Times New Roman"/>
          <w:sz w:val="24"/>
          <w:szCs w:val="24"/>
        </w:rPr>
        <w:t xml:space="preserve"> tours or will use </w:t>
      </w:r>
      <w:r w:rsidR="009F51B8" w:rsidRPr="004F17CB">
        <w:rPr>
          <w:rFonts w:ascii="Times New Roman" w:hAnsi="Times New Roman" w:cs="Times New Roman"/>
          <w:sz w:val="24"/>
          <w:szCs w:val="24"/>
        </w:rPr>
        <w:t xml:space="preserve">low-cost </w:t>
      </w:r>
      <w:r w:rsidR="00FB05A0" w:rsidRPr="004F17CB">
        <w:rPr>
          <w:rFonts w:ascii="Times New Roman" w:hAnsi="Times New Roman" w:cs="Times New Roman"/>
          <w:sz w:val="24"/>
          <w:szCs w:val="24"/>
        </w:rPr>
        <w:t>public transit</w:t>
      </w:r>
      <w:r w:rsidR="009F51B8" w:rsidRPr="004F17CB">
        <w:rPr>
          <w:rFonts w:ascii="Times New Roman" w:hAnsi="Times New Roman" w:cs="Times New Roman"/>
          <w:sz w:val="24"/>
          <w:szCs w:val="24"/>
        </w:rPr>
        <w:t xml:space="preserve"> (BART/AC Transit)</w:t>
      </w:r>
      <w:r w:rsidR="00FB05A0" w:rsidRPr="004F17CB">
        <w:rPr>
          <w:rFonts w:ascii="Times New Roman" w:hAnsi="Times New Roman" w:cs="Times New Roman"/>
          <w:sz w:val="24"/>
          <w:szCs w:val="24"/>
        </w:rPr>
        <w:t>. Only four will require a chartered bus, which includes the two all-day workshops. This will keep th</w:t>
      </w:r>
      <w:r w:rsidR="007872B0" w:rsidRPr="004F17CB">
        <w:rPr>
          <w:rFonts w:ascii="Times New Roman" w:hAnsi="Times New Roman" w:cs="Times New Roman"/>
          <w:sz w:val="24"/>
          <w:szCs w:val="24"/>
        </w:rPr>
        <w:t xml:space="preserve">e workshops </w:t>
      </w:r>
      <w:r w:rsidR="007872B0" w:rsidRPr="004F17CB">
        <w:rPr>
          <w:rFonts w:ascii="Times New Roman" w:hAnsi="Times New Roman" w:cs="Times New Roman"/>
          <w:sz w:val="24"/>
          <w:szCs w:val="24"/>
        </w:rPr>
        <w:lastRenderedPageBreak/>
        <w:t xml:space="preserve">affordable and </w:t>
      </w:r>
      <w:r w:rsidR="00FB05A0" w:rsidRPr="004F17CB">
        <w:rPr>
          <w:rFonts w:ascii="Times New Roman" w:hAnsi="Times New Roman" w:cs="Times New Roman"/>
          <w:sz w:val="24"/>
          <w:szCs w:val="24"/>
        </w:rPr>
        <w:t>allow most of the</w:t>
      </w:r>
      <w:r w:rsidR="009F51B8" w:rsidRPr="004F17CB">
        <w:rPr>
          <w:rFonts w:ascii="Times New Roman" w:hAnsi="Times New Roman" w:cs="Times New Roman"/>
          <w:sz w:val="24"/>
          <w:szCs w:val="24"/>
        </w:rPr>
        <w:t>m</w:t>
      </w:r>
      <w:r w:rsidR="00FB05A0" w:rsidRPr="004F17CB">
        <w:rPr>
          <w:rFonts w:ascii="Times New Roman" w:hAnsi="Times New Roman" w:cs="Times New Roman"/>
          <w:sz w:val="24"/>
          <w:szCs w:val="24"/>
        </w:rPr>
        <w:t xml:space="preserve"> to proceed </w:t>
      </w:r>
      <w:r w:rsidR="007872B0" w:rsidRPr="004F17CB">
        <w:rPr>
          <w:rFonts w:ascii="Times New Roman" w:hAnsi="Times New Roman" w:cs="Times New Roman"/>
          <w:sz w:val="24"/>
          <w:szCs w:val="24"/>
        </w:rPr>
        <w:t xml:space="preserve">even </w:t>
      </w:r>
      <w:r w:rsidR="00FB05A0" w:rsidRPr="004F17CB">
        <w:rPr>
          <w:rFonts w:ascii="Times New Roman" w:hAnsi="Times New Roman" w:cs="Times New Roman"/>
          <w:sz w:val="24"/>
          <w:szCs w:val="24"/>
        </w:rPr>
        <w:t xml:space="preserve">with a small group. </w:t>
      </w:r>
      <w:r w:rsidR="009F51B8" w:rsidRPr="004F17CB">
        <w:rPr>
          <w:rFonts w:ascii="Times New Roman" w:hAnsi="Times New Roman" w:cs="Times New Roman"/>
          <w:sz w:val="24"/>
          <w:szCs w:val="24"/>
        </w:rPr>
        <w:t xml:space="preserve">Several of the workshops, such as the two bike tours, will also have a limit on number of participants. </w:t>
      </w:r>
      <w:r w:rsidR="00FB05A0" w:rsidRPr="004F17CB">
        <w:rPr>
          <w:rFonts w:ascii="Times New Roman" w:hAnsi="Times New Roman" w:cs="Times New Roman"/>
          <w:sz w:val="24"/>
          <w:szCs w:val="24"/>
        </w:rPr>
        <w:t xml:space="preserve"> </w:t>
      </w:r>
    </w:p>
    <w:p w:rsidR="00635939" w:rsidRPr="004F17CB" w:rsidRDefault="007872B0">
      <w:pPr>
        <w:rPr>
          <w:rFonts w:ascii="Times New Roman" w:hAnsi="Times New Roman" w:cs="Times New Roman"/>
          <w:sz w:val="24"/>
          <w:szCs w:val="24"/>
        </w:rPr>
      </w:pPr>
      <w:r w:rsidRPr="004F17CB">
        <w:rPr>
          <w:rFonts w:ascii="Times New Roman" w:hAnsi="Times New Roman" w:cs="Times New Roman"/>
          <w:sz w:val="24"/>
          <w:szCs w:val="24"/>
        </w:rPr>
        <w:t>The committee has worked with the mobile workshop organizers to refine the logistics and time allo</w:t>
      </w:r>
      <w:r w:rsidR="009E403D" w:rsidRPr="004F17CB">
        <w:rPr>
          <w:rFonts w:ascii="Times New Roman" w:hAnsi="Times New Roman" w:cs="Times New Roman"/>
          <w:sz w:val="24"/>
          <w:szCs w:val="24"/>
        </w:rPr>
        <w:t>tted</w:t>
      </w:r>
      <w:r w:rsidRPr="004F17CB">
        <w:rPr>
          <w:rFonts w:ascii="Times New Roman" w:hAnsi="Times New Roman" w:cs="Times New Roman"/>
          <w:sz w:val="24"/>
          <w:szCs w:val="24"/>
        </w:rPr>
        <w:t xml:space="preserve"> for each workshop. </w:t>
      </w:r>
      <w:r w:rsidR="009F51B8" w:rsidRPr="004F17CB">
        <w:rPr>
          <w:rFonts w:ascii="Times New Roman" w:hAnsi="Times New Roman" w:cs="Times New Roman"/>
          <w:sz w:val="24"/>
          <w:szCs w:val="24"/>
        </w:rPr>
        <w:t xml:space="preserve">The assigned times for the </w:t>
      </w:r>
      <w:r w:rsidR="00DC3342" w:rsidRPr="004F17CB">
        <w:rPr>
          <w:rFonts w:ascii="Times New Roman" w:hAnsi="Times New Roman" w:cs="Times New Roman"/>
          <w:sz w:val="24"/>
          <w:szCs w:val="24"/>
        </w:rPr>
        <w:t xml:space="preserve">16 </w:t>
      </w:r>
      <w:r w:rsidR="009F51B8" w:rsidRPr="004F17CB">
        <w:rPr>
          <w:rFonts w:ascii="Times New Roman" w:hAnsi="Times New Roman" w:cs="Times New Roman"/>
          <w:sz w:val="24"/>
          <w:szCs w:val="24"/>
        </w:rPr>
        <w:t xml:space="preserve">mobile workshops are indicated on the Conference-at-a-Glance. Prior with conference registration going live on or about May 30, Hanson and Mika will work with Betsy to set the price for each mobile workshop. Mika is also finalizing the workshop descriptions </w:t>
      </w:r>
      <w:r w:rsidR="009E403D" w:rsidRPr="004F17CB">
        <w:rPr>
          <w:rFonts w:ascii="Times New Roman" w:hAnsi="Times New Roman" w:cs="Times New Roman"/>
          <w:sz w:val="24"/>
          <w:szCs w:val="24"/>
        </w:rPr>
        <w:t>for posting with</w:t>
      </w:r>
      <w:r w:rsidRPr="004F17CB">
        <w:rPr>
          <w:rFonts w:ascii="Times New Roman" w:hAnsi="Times New Roman" w:cs="Times New Roman"/>
          <w:sz w:val="24"/>
          <w:szCs w:val="24"/>
        </w:rPr>
        <w:t xml:space="preserve"> online registration </w:t>
      </w:r>
      <w:r w:rsidR="009F51B8" w:rsidRPr="004F17CB">
        <w:rPr>
          <w:rFonts w:ascii="Times New Roman" w:hAnsi="Times New Roman" w:cs="Times New Roman"/>
          <w:sz w:val="24"/>
          <w:szCs w:val="24"/>
        </w:rPr>
        <w:t xml:space="preserve">and determining the feasible number of AICP CM credits for each workshop.  </w:t>
      </w:r>
      <w:r w:rsidR="00FB05A0" w:rsidRPr="004F17CB">
        <w:rPr>
          <w:rFonts w:ascii="Times New Roman" w:hAnsi="Times New Roman" w:cs="Times New Roman"/>
          <w:sz w:val="24"/>
          <w:szCs w:val="24"/>
        </w:rPr>
        <w:t xml:space="preserve">  </w:t>
      </w:r>
      <w:r w:rsidR="00635939" w:rsidRPr="004F17CB">
        <w:rPr>
          <w:rFonts w:ascii="Times New Roman" w:hAnsi="Times New Roman" w:cs="Times New Roman"/>
          <w:sz w:val="24"/>
          <w:szCs w:val="24"/>
        </w:rPr>
        <w:t xml:space="preserve"> </w:t>
      </w:r>
    </w:p>
    <w:p w:rsidR="00BD55C6" w:rsidRPr="004F17CB" w:rsidRDefault="00BD55C6">
      <w:pPr>
        <w:rPr>
          <w:rFonts w:ascii="Times New Roman" w:hAnsi="Times New Roman" w:cs="Times New Roman"/>
          <w:b/>
          <w:sz w:val="24"/>
          <w:szCs w:val="24"/>
        </w:rPr>
      </w:pPr>
      <w:r w:rsidRPr="004F17CB">
        <w:rPr>
          <w:rFonts w:ascii="Times New Roman" w:hAnsi="Times New Roman" w:cs="Times New Roman"/>
          <w:b/>
          <w:sz w:val="24"/>
          <w:szCs w:val="24"/>
        </w:rPr>
        <w:t>Diversity Committee</w:t>
      </w:r>
    </w:p>
    <w:p w:rsidR="0013036D" w:rsidRPr="004F17CB" w:rsidRDefault="00BD55C6">
      <w:pPr>
        <w:rPr>
          <w:rFonts w:ascii="Times New Roman" w:hAnsi="Times New Roman" w:cs="Times New Roman"/>
          <w:sz w:val="24"/>
          <w:szCs w:val="24"/>
        </w:rPr>
      </w:pPr>
      <w:r w:rsidRPr="004F17CB">
        <w:rPr>
          <w:rFonts w:ascii="Times New Roman" w:hAnsi="Times New Roman" w:cs="Times New Roman"/>
          <w:sz w:val="24"/>
          <w:szCs w:val="24"/>
        </w:rPr>
        <w:t xml:space="preserve">With diversity being one of the six tracks for the conference, Miroo Desai, </w:t>
      </w:r>
      <w:r w:rsidR="00DC3342" w:rsidRPr="004F17CB">
        <w:rPr>
          <w:rFonts w:ascii="Times New Roman" w:hAnsi="Times New Roman" w:cs="Times New Roman"/>
          <w:sz w:val="24"/>
          <w:szCs w:val="24"/>
        </w:rPr>
        <w:t xml:space="preserve">Diversity Committee </w:t>
      </w:r>
      <w:r w:rsidRPr="004F17CB">
        <w:rPr>
          <w:rFonts w:ascii="Times New Roman" w:hAnsi="Times New Roman" w:cs="Times New Roman"/>
          <w:sz w:val="24"/>
          <w:szCs w:val="24"/>
        </w:rPr>
        <w:t>Chair, and other committee members were involved in promoting diversity</w:t>
      </w:r>
      <w:r w:rsidR="0013036D" w:rsidRPr="004F17CB">
        <w:rPr>
          <w:rFonts w:ascii="Times New Roman" w:hAnsi="Times New Roman" w:cs="Times New Roman"/>
          <w:sz w:val="24"/>
          <w:szCs w:val="24"/>
        </w:rPr>
        <w:t>-related</w:t>
      </w:r>
      <w:r w:rsidRPr="004F17CB">
        <w:rPr>
          <w:rFonts w:ascii="Times New Roman" w:hAnsi="Times New Roman" w:cs="Times New Roman"/>
          <w:sz w:val="24"/>
          <w:szCs w:val="24"/>
        </w:rPr>
        <w:t xml:space="preserve"> </w:t>
      </w:r>
      <w:r w:rsidR="0013036D" w:rsidRPr="004F17CB">
        <w:rPr>
          <w:rFonts w:ascii="Times New Roman" w:hAnsi="Times New Roman" w:cs="Times New Roman"/>
          <w:sz w:val="24"/>
          <w:szCs w:val="24"/>
        </w:rPr>
        <w:t xml:space="preserve">planning </w:t>
      </w:r>
      <w:r w:rsidRPr="004F17CB">
        <w:rPr>
          <w:rFonts w:ascii="Times New Roman" w:hAnsi="Times New Roman" w:cs="Times New Roman"/>
          <w:sz w:val="24"/>
          <w:szCs w:val="24"/>
        </w:rPr>
        <w:t xml:space="preserve">topics and </w:t>
      </w:r>
      <w:r w:rsidR="0013036D" w:rsidRPr="004F17CB">
        <w:rPr>
          <w:rFonts w:ascii="Times New Roman" w:hAnsi="Times New Roman" w:cs="Times New Roman"/>
          <w:sz w:val="24"/>
          <w:szCs w:val="24"/>
        </w:rPr>
        <w:t xml:space="preserve">soliciting possible </w:t>
      </w:r>
      <w:r w:rsidRPr="004F17CB">
        <w:rPr>
          <w:rFonts w:ascii="Times New Roman" w:hAnsi="Times New Roman" w:cs="Times New Roman"/>
          <w:sz w:val="24"/>
          <w:szCs w:val="24"/>
        </w:rPr>
        <w:t>speakers for the conference</w:t>
      </w:r>
      <w:r w:rsidR="0013036D" w:rsidRPr="004F17CB">
        <w:rPr>
          <w:rFonts w:ascii="Times New Roman" w:hAnsi="Times New Roman" w:cs="Times New Roman"/>
          <w:sz w:val="24"/>
          <w:szCs w:val="24"/>
        </w:rPr>
        <w:t>. They</w:t>
      </w:r>
      <w:r w:rsidRPr="004F17CB">
        <w:rPr>
          <w:rFonts w:ascii="Times New Roman" w:hAnsi="Times New Roman" w:cs="Times New Roman"/>
          <w:sz w:val="24"/>
          <w:szCs w:val="24"/>
        </w:rPr>
        <w:t xml:space="preserve"> </w:t>
      </w:r>
      <w:r w:rsidR="0013036D" w:rsidRPr="004F17CB">
        <w:rPr>
          <w:rFonts w:ascii="Times New Roman" w:hAnsi="Times New Roman" w:cs="Times New Roman"/>
          <w:sz w:val="24"/>
          <w:szCs w:val="24"/>
        </w:rPr>
        <w:t xml:space="preserve">also directly participated in </w:t>
      </w:r>
      <w:r w:rsidRPr="004F17CB">
        <w:rPr>
          <w:rFonts w:ascii="Times New Roman" w:hAnsi="Times New Roman" w:cs="Times New Roman"/>
          <w:sz w:val="24"/>
          <w:szCs w:val="24"/>
        </w:rPr>
        <w:t>reviewing sessions and mobile workshop proposals to</w:t>
      </w:r>
      <w:r w:rsidR="0013036D" w:rsidRPr="004F17CB">
        <w:rPr>
          <w:rFonts w:ascii="Times New Roman" w:hAnsi="Times New Roman" w:cs="Times New Roman"/>
          <w:sz w:val="24"/>
          <w:szCs w:val="24"/>
        </w:rPr>
        <w:t xml:space="preserve"> select representative session</w:t>
      </w:r>
      <w:r w:rsidR="00DC3342" w:rsidRPr="004F17CB">
        <w:rPr>
          <w:rFonts w:ascii="Times New Roman" w:hAnsi="Times New Roman" w:cs="Times New Roman"/>
          <w:sz w:val="24"/>
          <w:szCs w:val="24"/>
        </w:rPr>
        <w:t>s</w:t>
      </w:r>
      <w:r w:rsidR="0013036D" w:rsidRPr="004F17CB">
        <w:rPr>
          <w:rFonts w:ascii="Times New Roman" w:hAnsi="Times New Roman" w:cs="Times New Roman"/>
          <w:sz w:val="24"/>
          <w:szCs w:val="24"/>
        </w:rPr>
        <w:t xml:space="preserve"> and workshops that will address a wide range of important diversity topics. With the City of Oakland and the Bay Area </w:t>
      </w:r>
      <w:r w:rsidR="00DC3342" w:rsidRPr="004F17CB">
        <w:rPr>
          <w:rFonts w:ascii="Times New Roman" w:hAnsi="Times New Roman" w:cs="Times New Roman"/>
          <w:sz w:val="24"/>
          <w:szCs w:val="24"/>
        </w:rPr>
        <w:t>as</w:t>
      </w:r>
      <w:r w:rsidR="0013036D" w:rsidRPr="004F17CB">
        <w:rPr>
          <w:rFonts w:ascii="Times New Roman" w:hAnsi="Times New Roman" w:cs="Times New Roman"/>
          <w:sz w:val="24"/>
          <w:szCs w:val="24"/>
        </w:rPr>
        <w:t xml:space="preserve"> an ideal backdrop, we are extremely pleased that the conference </w:t>
      </w:r>
      <w:r w:rsidR="00DC3342" w:rsidRPr="004F17CB">
        <w:rPr>
          <w:rFonts w:ascii="Times New Roman" w:hAnsi="Times New Roman" w:cs="Times New Roman"/>
          <w:sz w:val="24"/>
          <w:szCs w:val="24"/>
        </w:rPr>
        <w:t>is</w:t>
      </w:r>
      <w:r w:rsidR="0013036D" w:rsidRPr="004F17CB">
        <w:rPr>
          <w:rFonts w:ascii="Times New Roman" w:hAnsi="Times New Roman" w:cs="Times New Roman"/>
          <w:sz w:val="24"/>
          <w:szCs w:val="24"/>
        </w:rPr>
        <w:t xml:space="preserve"> featuring diversity as one of the conference tracks.</w:t>
      </w:r>
    </w:p>
    <w:p w:rsidR="0013036D" w:rsidRPr="004F17CB" w:rsidRDefault="0013036D">
      <w:pPr>
        <w:rPr>
          <w:rFonts w:ascii="Times New Roman" w:hAnsi="Times New Roman" w:cs="Times New Roman"/>
          <w:sz w:val="24"/>
          <w:szCs w:val="24"/>
        </w:rPr>
      </w:pPr>
      <w:r w:rsidRPr="004F17CB">
        <w:rPr>
          <w:rFonts w:ascii="Times New Roman" w:hAnsi="Times New Roman" w:cs="Times New Roman"/>
          <w:sz w:val="24"/>
          <w:szCs w:val="24"/>
        </w:rPr>
        <w:t xml:space="preserve">The Diversity Committee is also taking </w:t>
      </w:r>
      <w:r w:rsidR="00DC3342" w:rsidRPr="004F17CB">
        <w:rPr>
          <w:rFonts w:ascii="Times New Roman" w:hAnsi="Times New Roman" w:cs="Times New Roman"/>
          <w:sz w:val="24"/>
          <w:szCs w:val="24"/>
        </w:rPr>
        <w:t>the</w:t>
      </w:r>
      <w:r w:rsidRPr="004F17CB">
        <w:rPr>
          <w:rFonts w:ascii="Times New Roman" w:hAnsi="Times New Roman" w:cs="Times New Roman"/>
          <w:sz w:val="24"/>
          <w:szCs w:val="24"/>
        </w:rPr>
        <w:t xml:space="preserve"> lead </w:t>
      </w:r>
      <w:r w:rsidR="00DC3342" w:rsidRPr="004F17CB">
        <w:rPr>
          <w:rFonts w:ascii="Times New Roman" w:hAnsi="Times New Roman" w:cs="Times New Roman"/>
          <w:sz w:val="24"/>
          <w:szCs w:val="24"/>
        </w:rPr>
        <w:t xml:space="preserve">working with Chapter representatives </w:t>
      </w:r>
      <w:r w:rsidRPr="004F17CB">
        <w:rPr>
          <w:rFonts w:ascii="Times New Roman" w:hAnsi="Times New Roman" w:cs="Times New Roman"/>
          <w:sz w:val="24"/>
          <w:szCs w:val="24"/>
        </w:rPr>
        <w:t xml:space="preserve">to organize the Diversity Summit, which will be offered on Saturday, October3, just before the Opening Reception. </w:t>
      </w:r>
      <w:r w:rsidR="00D1477E" w:rsidRPr="004F17CB">
        <w:rPr>
          <w:rFonts w:ascii="Times New Roman" w:hAnsi="Times New Roman" w:cs="Times New Roman"/>
          <w:sz w:val="24"/>
          <w:szCs w:val="24"/>
        </w:rPr>
        <w:t xml:space="preserve">The title for this </w:t>
      </w:r>
      <w:r w:rsidR="00327047" w:rsidRPr="004F17CB">
        <w:rPr>
          <w:rFonts w:ascii="Times New Roman" w:hAnsi="Times New Roman" w:cs="Times New Roman"/>
          <w:sz w:val="24"/>
          <w:szCs w:val="24"/>
        </w:rPr>
        <w:t xml:space="preserve">year’s Diversity Summit is: </w:t>
      </w:r>
      <w:r w:rsidR="007C2EF1" w:rsidRPr="004F17CB">
        <w:rPr>
          <w:rFonts w:ascii="Times New Roman" w:hAnsi="Times New Roman" w:cs="Times New Roman"/>
          <w:sz w:val="24"/>
          <w:szCs w:val="24"/>
        </w:rPr>
        <w:t>“The New and Old Faces of Gentrification.”</w:t>
      </w:r>
      <w:r w:rsidR="00D1477E" w:rsidRPr="004F17CB">
        <w:rPr>
          <w:rFonts w:ascii="Times New Roman" w:hAnsi="Times New Roman" w:cs="Times New Roman"/>
          <w:sz w:val="24"/>
          <w:szCs w:val="24"/>
        </w:rPr>
        <w:t xml:space="preserve"> The S</w:t>
      </w:r>
      <w:r w:rsidR="007C2EF1" w:rsidRPr="004F17CB">
        <w:rPr>
          <w:rFonts w:ascii="Times New Roman" w:hAnsi="Times New Roman" w:cs="Times New Roman"/>
          <w:sz w:val="24"/>
          <w:szCs w:val="24"/>
        </w:rPr>
        <w:t xml:space="preserve">ummit will be a panel discussion with the moderator and three speakers confirmed. A couple of additional speakers are also being contacted to round out the panel.  </w:t>
      </w:r>
    </w:p>
    <w:p w:rsidR="0013036D" w:rsidRPr="004F17CB" w:rsidRDefault="006469BA">
      <w:pPr>
        <w:rPr>
          <w:rFonts w:ascii="Times New Roman" w:hAnsi="Times New Roman" w:cs="Times New Roman"/>
          <w:b/>
          <w:sz w:val="24"/>
          <w:szCs w:val="24"/>
        </w:rPr>
      </w:pPr>
      <w:r w:rsidRPr="004F17CB">
        <w:rPr>
          <w:rFonts w:ascii="Times New Roman" w:hAnsi="Times New Roman" w:cs="Times New Roman"/>
          <w:b/>
          <w:sz w:val="24"/>
          <w:szCs w:val="24"/>
        </w:rPr>
        <w:t>Fundraising</w:t>
      </w:r>
    </w:p>
    <w:p w:rsidR="006469BA" w:rsidRPr="004F17CB" w:rsidRDefault="006469BA">
      <w:pPr>
        <w:rPr>
          <w:rFonts w:ascii="Times New Roman" w:hAnsi="Times New Roman" w:cs="Times New Roman"/>
          <w:sz w:val="24"/>
          <w:szCs w:val="24"/>
        </w:rPr>
      </w:pPr>
      <w:r w:rsidRPr="004F17CB">
        <w:rPr>
          <w:rFonts w:ascii="Times New Roman" w:hAnsi="Times New Roman" w:cs="Times New Roman"/>
          <w:sz w:val="24"/>
          <w:szCs w:val="24"/>
        </w:rPr>
        <w:t xml:space="preserve">Our fundraising efforts, lead by Jean Long, Fundraising Committee Chair, have been going very well. We have raised $72,900 to date, with another $21,500 pending (applications received, waiting for checks). We have </w:t>
      </w:r>
      <w:r w:rsidR="007E5205" w:rsidRPr="004F17CB">
        <w:rPr>
          <w:rFonts w:ascii="Times New Roman" w:hAnsi="Times New Roman" w:cs="Times New Roman"/>
          <w:sz w:val="24"/>
          <w:szCs w:val="24"/>
        </w:rPr>
        <w:t>had</w:t>
      </w:r>
      <w:r w:rsidRPr="004F17CB">
        <w:rPr>
          <w:rFonts w:ascii="Times New Roman" w:hAnsi="Times New Roman" w:cs="Times New Roman"/>
          <w:sz w:val="24"/>
          <w:szCs w:val="24"/>
        </w:rPr>
        <w:t xml:space="preserve"> many other inquiries and estimate that those will amount to about $20,000. Sponsors have selected 18 booths, </w:t>
      </w:r>
      <w:r w:rsidR="007E5205" w:rsidRPr="004F17CB">
        <w:rPr>
          <w:rFonts w:ascii="Times New Roman" w:hAnsi="Times New Roman" w:cs="Times New Roman"/>
          <w:sz w:val="24"/>
          <w:szCs w:val="24"/>
        </w:rPr>
        <w:t>(out of</w:t>
      </w:r>
      <w:r w:rsidRPr="004F17CB">
        <w:rPr>
          <w:rFonts w:ascii="Times New Roman" w:hAnsi="Times New Roman" w:cs="Times New Roman"/>
          <w:sz w:val="24"/>
          <w:szCs w:val="24"/>
        </w:rPr>
        <w:t xml:space="preserve"> 45</w:t>
      </w:r>
      <w:r w:rsidR="007E5205" w:rsidRPr="004F17CB">
        <w:rPr>
          <w:rFonts w:ascii="Times New Roman" w:hAnsi="Times New Roman" w:cs="Times New Roman"/>
          <w:sz w:val="24"/>
          <w:szCs w:val="24"/>
        </w:rPr>
        <w:t xml:space="preserve"> total spaces)</w:t>
      </w:r>
      <w:r w:rsidRPr="004F17CB">
        <w:rPr>
          <w:rFonts w:ascii="Times New Roman" w:hAnsi="Times New Roman" w:cs="Times New Roman"/>
          <w:sz w:val="24"/>
          <w:szCs w:val="24"/>
        </w:rPr>
        <w:t>, and there are four more firms to go before we can release the exhibitor map to the public.</w:t>
      </w:r>
      <w:r w:rsidR="007E5205" w:rsidRPr="004F17CB">
        <w:rPr>
          <w:rFonts w:ascii="Times New Roman" w:hAnsi="Times New Roman" w:cs="Times New Roman"/>
          <w:sz w:val="24"/>
          <w:szCs w:val="24"/>
        </w:rPr>
        <w:t xml:space="preserve"> We feel confident we will meet or exceed our $140,000 fundraising goal.</w:t>
      </w:r>
    </w:p>
    <w:p w:rsidR="006469BA" w:rsidRPr="004F17CB" w:rsidRDefault="006469BA">
      <w:pPr>
        <w:rPr>
          <w:rFonts w:ascii="Times New Roman" w:hAnsi="Times New Roman" w:cs="Times New Roman"/>
          <w:b/>
          <w:sz w:val="24"/>
          <w:szCs w:val="24"/>
        </w:rPr>
      </w:pPr>
      <w:r w:rsidRPr="004F17CB">
        <w:rPr>
          <w:rFonts w:ascii="Times New Roman" w:hAnsi="Times New Roman" w:cs="Times New Roman"/>
          <w:b/>
          <w:sz w:val="24"/>
          <w:szCs w:val="24"/>
        </w:rPr>
        <w:t>Volunteers/Students</w:t>
      </w:r>
    </w:p>
    <w:p w:rsidR="006469BA" w:rsidRPr="004F17CB" w:rsidRDefault="007E5205">
      <w:pPr>
        <w:rPr>
          <w:rFonts w:ascii="Times New Roman" w:hAnsi="Times New Roman" w:cs="Times New Roman"/>
          <w:sz w:val="24"/>
          <w:szCs w:val="24"/>
        </w:rPr>
      </w:pPr>
      <w:r w:rsidRPr="004F17CB">
        <w:rPr>
          <w:rFonts w:ascii="Times New Roman" w:hAnsi="Times New Roman" w:cs="Times New Roman"/>
          <w:sz w:val="24"/>
          <w:szCs w:val="24"/>
        </w:rPr>
        <w:t>We have started reaching out to students to volunteer, though our efforts will start in earnest in August. Student day is shaping up nicely. We will start the day with a “Meet with APA” event where students will get a chance to meet folks who have volunteered with APA at various levels or positions (National, Chapter, local sections, divisions, YPG, activity coordinators, awards co-chairs, etc.). We have about 10 professionals signed up to help, but we could always use more if you can think of anyone to suggest. We are also hosting a student poster competition, where attendees will vote on posters during the Opening Reception (winner to be announced during the event). We will continue to coordinate with Betsy and the student representatives throughout the state to make this a great day.</w:t>
      </w:r>
    </w:p>
    <w:p w:rsidR="006469BA" w:rsidRPr="004F17CB" w:rsidRDefault="006469BA">
      <w:pPr>
        <w:rPr>
          <w:rFonts w:ascii="Times New Roman" w:hAnsi="Times New Roman" w:cs="Times New Roman"/>
          <w:b/>
          <w:sz w:val="24"/>
          <w:szCs w:val="24"/>
        </w:rPr>
      </w:pPr>
      <w:r w:rsidRPr="004F17CB">
        <w:rPr>
          <w:rFonts w:ascii="Times New Roman" w:hAnsi="Times New Roman" w:cs="Times New Roman"/>
          <w:b/>
          <w:sz w:val="24"/>
          <w:szCs w:val="24"/>
        </w:rPr>
        <w:t>Hospitality</w:t>
      </w:r>
    </w:p>
    <w:p w:rsidR="00BD55C6" w:rsidRPr="004F17CB" w:rsidRDefault="007E5205">
      <w:pPr>
        <w:rPr>
          <w:rFonts w:ascii="Times New Roman" w:hAnsi="Times New Roman" w:cs="Times New Roman"/>
          <w:sz w:val="24"/>
          <w:szCs w:val="24"/>
        </w:rPr>
      </w:pPr>
      <w:r w:rsidRPr="004F17CB">
        <w:rPr>
          <w:rFonts w:ascii="Times New Roman" w:hAnsi="Times New Roman" w:cs="Times New Roman"/>
          <w:sz w:val="24"/>
          <w:szCs w:val="24"/>
        </w:rPr>
        <w:t>This committee, headed by Florentina Craciun Committee Chair, is working on details for the Opening Reception. The caterer was selected and the contract is still being finalized, but it looks like we will have a great night. The committee is also looking into a passport that attendees can have stamped if they want to visit the local restaurants, pubs and eateries.</w:t>
      </w:r>
    </w:p>
    <w:p w:rsidR="00AC2901" w:rsidRPr="004F17CB" w:rsidRDefault="00AC2901">
      <w:pPr>
        <w:rPr>
          <w:rFonts w:ascii="Times New Roman" w:hAnsi="Times New Roman" w:cs="Times New Roman"/>
          <w:b/>
          <w:sz w:val="24"/>
          <w:szCs w:val="24"/>
        </w:rPr>
      </w:pPr>
      <w:r w:rsidRPr="004F17CB">
        <w:rPr>
          <w:rFonts w:ascii="Times New Roman" w:hAnsi="Times New Roman" w:cs="Times New Roman"/>
          <w:b/>
          <w:sz w:val="24"/>
          <w:szCs w:val="24"/>
        </w:rPr>
        <w:lastRenderedPageBreak/>
        <w:t>Publicity</w:t>
      </w:r>
    </w:p>
    <w:p w:rsidR="00AC2901" w:rsidRPr="004F17CB" w:rsidRDefault="00AC2901">
      <w:pPr>
        <w:rPr>
          <w:rFonts w:ascii="Times New Roman" w:hAnsi="Times New Roman" w:cs="Times New Roman"/>
          <w:sz w:val="24"/>
          <w:szCs w:val="24"/>
        </w:rPr>
      </w:pPr>
      <w:r w:rsidRPr="004F17CB">
        <w:rPr>
          <w:rFonts w:ascii="Times New Roman" w:hAnsi="Times New Roman" w:cs="Times New Roman"/>
          <w:sz w:val="24"/>
          <w:szCs w:val="24"/>
        </w:rPr>
        <w:t xml:space="preserve">This committee </w:t>
      </w:r>
      <w:r w:rsidR="00131F04" w:rsidRPr="004F17CB">
        <w:rPr>
          <w:rFonts w:ascii="Times New Roman" w:hAnsi="Times New Roman" w:cs="Times New Roman"/>
          <w:sz w:val="24"/>
          <w:szCs w:val="24"/>
        </w:rPr>
        <w:t>has</w:t>
      </w:r>
      <w:r w:rsidRPr="004F17CB">
        <w:rPr>
          <w:rFonts w:ascii="Times New Roman" w:hAnsi="Times New Roman" w:cs="Times New Roman"/>
          <w:sz w:val="24"/>
          <w:szCs w:val="24"/>
        </w:rPr>
        <w:t xml:space="preserve"> been working closely with Francine to coordinate materials placed on the Section, Chapter, and Conference Websites. We have established Instagram and Twitter accounts at APA2015CA. They will be updating the Section site with Oakland </w:t>
      </w:r>
      <w:r w:rsidR="00332B49" w:rsidRPr="004F17CB">
        <w:rPr>
          <w:rFonts w:ascii="Times New Roman" w:hAnsi="Times New Roman" w:cs="Times New Roman"/>
          <w:sz w:val="24"/>
          <w:szCs w:val="24"/>
        </w:rPr>
        <w:t>related information to help conference attendees plan their time in Oakland.</w:t>
      </w:r>
      <w:r w:rsidR="00131F04" w:rsidRPr="004F17CB">
        <w:rPr>
          <w:rFonts w:ascii="Times New Roman" w:hAnsi="Times New Roman" w:cs="Times New Roman"/>
          <w:sz w:val="24"/>
          <w:szCs w:val="24"/>
        </w:rPr>
        <w:t xml:space="preserve"> The committee continues to interview local planners for the Northern Section’s newsletter, </w:t>
      </w:r>
      <w:r w:rsidR="00131F04" w:rsidRPr="004F17CB">
        <w:rPr>
          <w:rFonts w:ascii="Times New Roman" w:hAnsi="Times New Roman" w:cs="Times New Roman"/>
          <w:i/>
          <w:sz w:val="24"/>
          <w:szCs w:val="24"/>
        </w:rPr>
        <w:t>Northern News</w:t>
      </w:r>
      <w:r w:rsidR="00131F04" w:rsidRPr="004F17CB">
        <w:rPr>
          <w:rFonts w:ascii="Times New Roman" w:hAnsi="Times New Roman" w:cs="Times New Roman"/>
          <w:sz w:val="24"/>
          <w:szCs w:val="24"/>
        </w:rPr>
        <w:t xml:space="preserve">, for the bi-monthly “My Oakland” columns. In each story, a local planner identifies the things they like most about Oakland. The committee is gearing up to identify stories for the upcoming </w:t>
      </w:r>
      <w:proofErr w:type="spellStart"/>
      <w:r w:rsidR="00131F04" w:rsidRPr="004F17CB">
        <w:rPr>
          <w:rFonts w:ascii="Times New Roman" w:hAnsi="Times New Roman" w:cs="Times New Roman"/>
          <w:sz w:val="24"/>
          <w:szCs w:val="24"/>
        </w:rPr>
        <w:t>CalPlanner</w:t>
      </w:r>
      <w:proofErr w:type="spellEnd"/>
      <w:r w:rsidR="00131F04" w:rsidRPr="004F17CB">
        <w:rPr>
          <w:rFonts w:ascii="Times New Roman" w:hAnsi="Times New Roman" w:cs="Times New Roman"/>
          <w:sz w:val="24"/>
          <w:szCs w:val="24"/>
        </w:rPr>
        <w:t xml:space="preserve"> that will be focused on Oakland and the conference. As of now, authors for stories on diversity and the history of planning in Oakland have been identified. Additional stories focused on the 5 remaining conference tracks are being identified.</w:t>
      </w:r>
    </w:p>
    <w:p w:rsidR="00332B49" w:rsidRPr="004F17CB" w:rsidRDefault="00332B49">
      <w:pPr>
        <w:rPr>
          <w:rFonts w:ascii="Times New Roman" w:hAnsi="Times New Roman" w:cs="Times New Roman"/>
          <w:b/>
          <w:sz w:val="24"/>
          <w:szCs w:val="24"/>
        </w:rPr>
      </w:pPr>
      <w:r w:rsidRPr="004F17CB">
        <w:rPr>
          <w:rFonts w:ascii="Times New Roman" w:hAnsi="Times New Roman" w:cs="Times New Roman"/>
          <w:b/>
          <w:sz w:val="24"/>
          <w:szCs w:val="24"/>
        </w:rPr>
        <w:t>Planner’s Guide</w:t>
      </w:r>
    </w:p>
    <w:p w:rsidR="00332B49" w:rsidRPr="004F17CB" w:rsidRDefault="00332B49">
      <w:pPr>
        <w:rPr>
          <w:rFonts w:ascii="Times New Roman" w:hAnsi="Times New Roman" w:cs="Times New Roman"/>
          <w:sz w:val="24"/>
          <w:szCs w:val="24"/>
        </w:rPr>
      </w:pPr>
      <w:r w:rsidRPr="004F17CB">
        <w:rPr>
          <w:rFonts w:ascii="Times New Roman" w:hAnsi="Times New Roman" w:cs="Times New Roman"/>
          <w:sz w:val="24"/>
          <w:szCs w:val="24"/>
        </w:rPr>
        <w:t xml:space="preserve">Based on the discussion at the Board Retreat in January, there will be a printed Planner’s Guide document for the conference. </w:t>
      </w:r>
      <w:r w:rsidR="007448CC" w:rsidRPr="004F17CB">
        <w:rPr>
          <w:rFonts w:ascii="Times New Roman" w:hAnsi="Times New Roman" w:cs="Times New Roman"/>
          <w:sz w:val="24"/>
          <w:szCs w:val="24"/>
        </w:rPr>
        <w:t>The Guide will provide an overview of neighborhood in Oakland to facilitate exploration of the host city. The guide will be made available in PDF form. As such it will be able to be printed from the PDF file. In addition, the committee will work with the appropriate Chapter personnel and/or contractors to determine how to incorporate the Guide into the Mobile App. Paper copies of the guide will be available at registration. Dorina has created a template and the committee is working on placing content within it. They hope to have the guide mostly complete in late July/early August.</w:t>
      </w:r>
    </w:p>
    <w:p w:rsidR="007448CC" w:rsidRPr="004F17CB" w:rsidRDefault="007448CC">
      <w:pPr>
        <w:rPr>
          <w:rFonts w:ascii="Times New Roman" w:hAnsi="Times New Roman" w:cs="Times New Roman"/>
          <w:b/>
          <w:sz w:val="24"/>
          <w:szCs w:val="24"/>
        </w:rPr>
      </w:pPr>
      <w:r w:rsidRPr="004F17CB">
        <w:rPr>
          <w:rFonts w:ascii="Times New Roman" w:hAnsi="Times New Roman" w:cs="Times New Roman"/>
          <w:b/>
          <w:sz w:val="24"/>
          <w:szCs w:val="24"/>
        </w:rPr>
        <w:t>Merchandise</w:t>
      </w:r>
    </w:p>
    <w:p w:rsidR="007448CC" w:rsidRPr="004F17CB" w:rsidRDefault="007448CC">
      <w:pPr>
        <w:rPr>
          <w:rFonts w:ascii="Times New Roman" w:hAnsi="Times New Roman" w:cs="Times New Roman"/>
          <w:sz w:val="24"/>
          <w:szCs w:val="24"/>
        </w:rPr>
      </w:pPr>
      <w:r w:rsidRPr="004F17CB">
        <w:rPr>
          <w:rFonts w:ascii="Times New Roman" w:hAnsi="Times New Roman" w:cs="Times New Roman"/>
          <w:sz w:val="24"/>
          <w:szCs w:val="24"/>
        </w:rPr>
        <w:t>This small committee is working with the CHC and the Volunteers committee to ensure that CHC members and Volunteers have a t-shirt or other items to differentiate themselves.  This will allow conference attendees to easily identify volunteers.</w:t>
      </w:r>
    </w:p>
    <w:p w:rsidR="00FC1787" w:rsidRPr="004F17CB" w:rsidRDefault="00860946">
      <w:pPr>
        <w:rPr>
          <w:rFonts w:ascii="Times New Roman" w:hAnsi="Times New Roman" w:cs="Times New Roman"/>
          <w:sz w:val="24"/>
          <w:szCs w:val="24"/>
        </w:rPr>
      </w:pPr>
      <w:r w:rsidRPr="004F17CB">
        <w:rPr>
          <w:rFonts w:ascii="Times New Roman" w:hAnsi="Times New Roman" w:cs="Times New Roman"/>
          <w:sz w:val="24"/>
          <w:szCs w:val="24"/>
        </w:rPr>
        <w:t xml:space="preserve"> </w:t>
      </w:r>
      <w:r w:rsidR="00C339BB" w:rsidRPr="004F17CB">
        <w:rPr>
          <w:rFonts w:ascii="Times New Roman" w:hAnsi="Times New Roman" w:cs="Times New Roman"/>
          <w:sz w:val="24"/>
          <w:szCs w:val="24"/>
        </w:rPr>
        <w:t xml:space="preserve">   </w:t>
      </w:r>
      <w:r w:rsidR="00566D27" w:rsidRPr="004F17CB">
        <w:rPr>
          <w:rFonts w:ascii="Times New Roman" w:hAnsi="Times New Roman" w:cs="Times New Roman"/>
          <w:sz w:val="24"/>
          <w:szCs w:val="24"/>
        </w:rPr>
        <w:t xml:space="preserve">   </w:t>
      </w:r>
      <w:r w:rsidR="00FC1787" w:rsidRPr="004F17CB">
        <w:rPr>
          <w:rFonts w:ascii="Times New Roman" w:hAnsi="Times New Roman" w:cs="Times New Roman"/>
          <w:sz w:val="24"/>
          <w:szCs w:val="24"/>
        </w:rPr>
        <w:t xml:space="preserve">  </w:t>
      </w:r>
    </w:p>
    <w:p w:rsidR="0063774F" w:rsidRPr="004F17CB" w:rsidRDefault="0063774F">
      <w:pPr>
        <w:rPr>
          <w:rFonts w:ascii="Times New Roman" w:hAnsi="Times New Roman" w:cs="Times New Roman"/>
          <w:sz w:val="24"/>
          <w:szCs w:val="24"/>
        </w:rPr>
      </w:pPr>
      <w:r w:rsidRPr="004F17CB">
        <w:rPr>
          <w:rFonts w:ascii="Times New Roman" w:hAnsi="Times New Roman" w:cs="Times New Roman"/>
          <w:sz w:val="24"/>
          <w:szCs w:val="24"/>
        </w:rPr>
        <w:t xml:space="preserve">   </w:t>
      </w:r>
    </w:p>
    <w:sectPr w:rsidR="0063774F" w:rsidRPr="004F17CB" w:rsidSect="004F17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272"/>
    <w:multiLevelType w:val="hybridMultilevel"/>
    <w:tmpl w:val="8F9E1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4F"/>
    <w:rsid w:val="0013036D"/>
    <w:rsid w:val="00131F04"/>
    <w:rsid w:val="00293382"/>
    <w:rsid w:val="00327047"/>
    <w:rsid w:val="00332B49"/>
    <w:rsid w:val="003B68F1"/>
    <w:rsid w:val="004F17CB"/>
    <w:rsid w:val="00505197"/>
    <w:rsid w:val="00566D27"/>
    <w:rsid w:val="00635939"/>
    <w:rsid w:val="0063774F"/>
    <w:rsid w:val="006469BA"/>
    <w:rsid w:val="007448CC"/>
    <w:rsid w:val="007872B0"/>
    <w:rsid w:val="007C2EF1"/>
    <w:rsid w:val="007E5205"/>
    <w:rsid w:val="00860946"/>
    <w:rsid w:val="00956A3A"/>
    <w:rsid w:val="009E403D"/>
    <w:rsid w:val="009F51B8"/>
    <w:rsid w:val="00AC2901"/>
    <w:rsid w:val="00B7628B"/>
    <w:rsid w:val="00BD55C6"/>
    <w:rsid w:val="00C339BB"/>
    <w:rsid w:val="00C3664F"/>
    <w:rsid w:val="00C56F0A"/>
    <w:rsid w:val="00CB54E4"/>
    <w:rsid w:val="00D1477E"/>
    <w:rsid w:val="00DC3342"/>
    <w:rsid w:val="00F8635F"/>
    <w:rsid w:val="00FB05A0"/>
    <w:rsid w:val="00FC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A316C-BC83-4791-9DF1-184DB4C0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97568.EE8853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11034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Hom</dc:creator>
  <cp:lastModifiedBy>Betsy</cp:lastModifiedBy>
  <cp:revision>3</cp:revision>
  <dcterms:created xsi:type="dcterms:W3CDTF">2015-05-28T03:02:00Z</dcterms:created>
  <dcterms:modified xsi:type="dcterms:W3CDTF">2015-05-28T03:20:00Z</dcterms:modified>
</cp:coreProperties>
</file>