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CB7" w:rsidRPr="00AE2CB7" w:rsidRDefault="00AE2CB7" w:rsidP="00AE2CB7">
      <w:pPr>
        <w:spacing w:after="0"/>
        <w:rPr>
          <w:rFonts w:ascii="Century Gothic" w:eastAsia="Arial Unicode MS" w:hAnsi="Century Gothic" w:cs="Arial Unicode MS"/>
          <w:b/>
          <w:sz w:val="20"/>
          <w:szCs w:val="20"/>
        </w:rPr>
      </w:pPr>
      <w:r w:rsidRPr="00AE2CB7">
        <w:rPr>
          <w:rFonts w:ascii="Century Gothic" w:hAnsi="Century Gothic"/>
          <w:noProof/>
          <w:color w:val="1F497D"/>
          <w:sz w:val="20"/>
          <w:szCs w:val="20"/>
        </w:rPr>
        <w:drawing>
          <wp:inline distT="0" distB="0" distL="0" distR="0" wp14:anchorId="2629CA67" wp14:editId="2C46A830">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4" r:link="rId5" cstate="print"/>
                    <a:srcRect/>
                    <a:stretch>
                      <a:fillRect/>
                    </a:stretch>
                  </pic:blipFill>
                  <pic:spPr bwMode="auto">
                    <a:xfrm>
                      <a:off x="0" y="0"/>
                      <a:ext cx="1724025" cy="1160975"/>
                    </a:xfrm>
                    <a:prstGeom prst="rect">
                      <a:avLst/>
                    </a:prstGeom>
                    <a:noFill/>
                    <a:ln w="9525">
                      <a:noFill/>
                      <a:miter lim="800000"/>
                      <a:headEnd/>
                      <a:tailEnd/>
                    </a:ln>
                  </pic:spPr>
                </pic:pic>
              </a:graphicData>
            </a:graphic>
          </wp:inline>
        </w:drawing>
      </w:r>
    </w:p>
    <w:p w:rsidR="00AE2CB7" w:rsidRPr="00AE2CB7" w:rsidRDefault="00AE2CB7" w:rsidP="00AE2CB7">
      <w:pPr>
        <w:spacing w:after="0"/>
        <w:rPr>
          <w:rFonts w:ascii="Century Gothic" w:eastAsia="Arial Unicode MS" w:hAnsi="Century Gothic" w:cs="Arial Unicode MS"/>
          <w:b/>
          <w:sz w:val="20"/>
          <w:szCs w:val="20"/>
        </w:rPr>
      </w:pPr>
    </w:p>
    <w:p w:rsidR="00AC619F" w:rsidRDefault="00AC619F" w:rsidP="00AE2CB7">
      <w:pPr>
        <w:pStyle w:val="NoSpacing"/>
        <w:rPr>
          <w:rFonts w:ascii="Century Gothic" w:hAnsi="Century Gothic"/>
          <w:b/>
          <w:sz w:val="20"/>
          <w:szCs w:val="20"/>
        </w:rPr>
      </w:pPr>
    </w:p>
    <w:p w:rsidR="00AC619F" w:rsidRPr="00AC619F" w:rsidRDefault="00AC619F" w:rsidP="00AE2CB7">
      <w:pPr>
        <w:pStyle w:val="NoSpacing"/>
        <w:rPr>
          <w:rFonts w:ascii="Times New Roman" w:hAnsi="Times New Roman" w:cs="Times New Roman"/>
          <w:b/>
          <w:sz w:val="24"/>
          <w:szCs w:val="24"/>
        </w:rPr>
      </w:pPr>
      <w:r w:rsidRPr="00AC619F">
        <w:rPr>
          <w:rFonts w:ascii="Times New Roman" w:hAnsi="Times New Roman" w:cs="Times New Roman"/>
          <w:b/>
          <w:sz w:val="24"/>
          <w:szCs w:val="24"/>
        </w:rPr>
        <w:t>DATE:</w:t>
      </w:r>
      <w:r w:rsidRPr="00AC619F">
        <w:rPr>
          <w:rFonts w:ascii="Times New Roman" w:hAnsi="Times New Roman" w:cs="Times New Roman"/>
          <w:b/>
          <w:sz w:val="24"/>
          <w:szCs w:val="24"/>
        </w:rPr>
        <w:tab/>
        <w:t>October 3, 2015</w:t>
      </w:r>
    </w:p>
    <w:p w:rsidR="00AC619F" w:rsidRPr="00AC619F" w:rsidRDefault="00AC619F" w:rsidP="00AE2CB7">
      <w:pPr>
        <w:pStyle w:val="NoSpacing"/>
        <w:rPr>
          <w:rFonts w:ascii="Times New Roman" w:hAnsi="Times New Roman" w:cs="Times New Roman"/>
          <w:b/>
          <w:sz w:val="24"/>
          <w:szCs w:val="24"/>
        </w:rPr>
      </w:pPr>
    </w:p>
    <w:p w:rsidR="00AE2CB7" w:rsidRPr="00AC619F" w:rsidRDefault="00AE2CB7" w:rsidP="00AE2CB7">
      <w:pPr>
        <w:pStyle w:val="NoSpacing"/>
        <w:rPr>
          <w:rFonts w:ascii="Times New Roman" w:hAnsi="Times New Roman" w:cs="Times New Roman"/>
          <w:b/>
          <w:sz w:val="24"/>
          <w:szCs w:val="24"/>
        </w:rPr>
      </w:pPr>
      <w:r w:rsidRPr="00AC619F">
        <w:rPr>
          <w:rFonts w:ascii="Times New Roman" w:hAnsi="Times New Roman" w:cs="Times New Roman"/>
          <w:b/>
          <w:sz w:val="24"/>
          <w:szCs w:val="24"/>
        </w:rPr>
        <w:t>TO:</w:t>
      </w:r>
      <w:r w:rsidRPr="00AC619F">
        <w:rPr>
          <w:rFonts w:ascii="Times New Roman" w:hAnsi="Times New Roman" w:cs="Times New Roman"/>
          <w:b/>
          <w:sz w:val="24"/>
          <w:szCs w:val="24"/>
        </w:rPr>
        <w:tab/>
      </w:r>
      <w:r w:rsidRPr="00AC619F">
        <w:rPr>
          <w:rFonts w:ascii="Times New Roman" w:hAnsi="Times New Roman" w:cs="Times New Roman"/>
          <w:b/>
          <w:sz w:val="24"/>
          <w:szCs w:val="24"/>
        </w:rPr>
        <w:tab/>
        <w:t>APA California Chapter Board Meeting</w:t>
      </w:r>
    </w:p>
    <w:p w:rsidR="00AE2CB7" w:rsidRPr="00AC619F" w:rsidRDefault="00AE2CB7" w:rsidP="00AE2CB7">
      <w:pPr>
        <w:pStyle w:val="NoSpacing"/>
        <w:rPr>
          <w:rFonts w:ascii="Times New Roman" w:hAnsi="Times New Roman" w:cs="Times New Roman"/>
          <w:b/>
          <w:sz w:val="24"/>
          <w:szCs w:val="24"/>
        </w:rPr>
      </w:pPr>
    </w:p>
    <w:p w:rsidR="00AE2CB7" w:rsidRPr="00AC619F" w:rsidRDefault="00AE2CB7" w:rsidP="00AE2CB7">
      <w:pPr>
        <w:pStyle w:val="NoSpacing"/>
        <w:rPr>
          <w:rFonts w:ascii="Times New Roman" w:hAnsi="Times New Roman" w:cs="Times New Roman"/>
          <w:b/>
          <w:sz w:val="24"/>
          <w:szCs w:val="24"/>
        </w:rPr>
      </w:pPr>
      <w:r w:rsidRPr="00AC619F">
        <w:rPr>
          <w:rFonts w:ascii="Times New Roman" w:hAnsi="Times New Roman" w:cs="Times New Roman"/>
          <w:b/>
          <w:sz w:val="24"/>
          <w:szCs w:val="24"/>
        </w:rPr>
        <w:t>FROM:</w:t>
      </w:r>
      <w:r w:rsidRPr="00AC619F">
        <w:rPr>
          <w:rFonts w:ascii="Times New Roman" w:hAnsi="Times New Roman" w:cs="Times New Roman"/>
          <w:b/>
          <w:sz w:val="24"/>
          <w:szCs w:val="24"/>
        </w:rPr>
        <w:tab/>
        <w:t xml:space="preserve">Betsy McCullough, AICP, </w:t>
      </w:r>
      <w:proofErr w:type="gramStart"/>
      <w:r w:rsidRPr="00AC619F">
        <w:rPr>
          <w:rFonts w:ascii="Times New Roman" w:hAnsi="Times New Roman" w:cs="Times New Roman"/>
          <w:b/>
          <w:sz w:val="24"/>
          <w:szCs w:val="24"/>
        </w:rPr>
        <w:t>Vice</w:t>
      </w:r>
      <w:proofErr w:type="gramEnd"/>
      <w:r w:rsidRPr="00AC619F">
        <w:rPr>
          <w:rFonts w:ascii="Times New Roman" w:hAnsi="Times New Roman" w:cs="Times New Roman"/>
          <w:b/>
          <w:sz w:val="24"/>
          <w:szCs w:val="24"/>
        </w:rPr>
        <w:t xml:space="preserve"> President of Conferences</w:t>
      </w:r>
    </w:p>
    <w:p w:rsidR="00AE2CB7" w:rsidRPr="00AC619F" w:rsidRDefault="00AE2CB7" w:rsidP="00AE2CB7">
      <w:pPr>
        <w:pStyle w:val="NoSpacing"/>
        <w:rPr>
          <w:rFonts w:ascii="Times New Roman" w:hAnsi="Times New Roman" w:cs="Times New Roman"/>
          <w:b/>
          <w:sz w:val="24"/>
          <w:szCs w:val="24"/>
        </w:rPr>
      </w:pPr>
    </w:p>
    <w:p w:rsidR="00AE2CB7" w:rsidRPr="00AC619F" w:rsidRDefault="00AE2CB7" w:rsidP="00AE2CB7">
      <w:pPr>
        <w:pStyle w:val="NoSpacing"/>
        <w:rPr>
          <w:rFonts w:ascii="Times New Roman" w:hAnsi="Times New Roman" w:cs="Times New Roman"/>
          <w:b/>
          <w:sz w:val="24"/>
          <w:szCs w:val="24"/>
        </w:rPr>
      </w:pPr>
      <w:r w:rsidRPr="00AC619F">
        <w:rPr>
          <w:rFonts w:ascii="Times New Roman" w:hAnsi="Times New Roman" w:cs="Times New Roman"/>
          <w:b/>
          <w:sz w:val="24"/>
          <w:szCs w:val="24"/>
        </w:rPr>
        <w:t>SUBJECT:</w:t>
      </w:r>
      <w:r w:rsidRPr="00AC619F">
        <w:rPr>
          <w:rFonts w:ascii="Times New Roman" w:hAnsi="Times New Roman" w:cs="Times New Roman"/>
          <w:b/>
          <w:sz w:val="24"/>
          <w:szCs w:val="24"/>
        </w:rPr>
        <w:tab/>
        <w:t>2016 Chapter Conference (Los Angeles Section) Pasadena</w:t>
      </w:r>
    </w:p>
    <w:p w:rsidR="00AE2CB7" w:rsidRPr="00AC619F" w:rsidRDefault="00AE2CB7" w:rsidP="00AE2CB7">
      <w:pPr>
        <w:rPr>
          <w:rFonts w:ascii="Times New Roman" w:eastAsia="Arial Unicode MS" w:hAnsi="Times New Roman" w:cs="Times New Roman"/>
          <w:b/>
          <w:sz w:val="24"/>
          <w:szCs w:val="24"/>
        </w:rPr>
      </w:pPr>
    </w:p>
    <w:p w:rsidR="00AE2CB7" w:rsidRPr="00BB61B0" w:rsidRDefault="00AC619F" w:rsidP="00AE2CB7">
      <w:pPr>
        <w:pStyle w:val="NoSpacing"/>
        <w:rPr>
          <w:rFonts w:ascii="Times New Roman" w:hAnsi="Times New Roman" w:cs="Times New Roman"/>
          <w:i/>
          <w:sz w:val="24"/>
          <w:szCs w:val="24"/>
        </w:rPr>
      </w:pPr>
      <w:r w:rsidRPr="00BB61B0">
        <w:rPr>
          <w:rFonts w:ascii="Times New Roman" w:hAnsi="Times New Roman" w:cs="Times New Roman"/>
          <w:i/>
          <w:sz w:val="24"/>
          <w:szCs w:val="24"/>
        </w:rPr>
        <w:t xml:space="preserve">This is an informational report from the off-and-running 2016 Conference Host Committee. The </w:t>
      </w:r>
      <w:r w:rsidR="00AE2CB7" w:rsidRPr="00BB61B0">
        <w:rPr>
          <w:rFonts w:ascii="Times New Roman" w:hAnsi="Times New Roman" w:cs="Times New Roman"/>
          <w:i/>
          <w:sz w:val="24"/>
          <w:szCs w:val="24"/>
        </w:rPr>
        <w:t xml:space="preserve">2016 Chapter Conference </w:t>
      </w:r>
      <w:r w:rsidR="00BB61B0" w:rsidRPr="00BB61B0">
        <w:rPr>
          <w:rFonts w:ascii="Times New Roman" w:hAnsi="Times New Roman" w:cs="Times New Roman"/>
          <w:i/>
          <w:sz w:val="24"/>
          <w:szCs w:val="24"/>
        </w:rPr>
        <w:t xml:space="preserve">is </w:t>
      </w:r>
      <w:r w:rsidR="00AE2CB7" w:rsidRPr="00BB61B0">
        <w:rPr>
          <w:rFonts w:ascii="Times New Roman" w:hAnsi="Times New Roman" w:cs="Times New Roman"/>
          <w:i/>
          <w:sz w:val="24"/>
          <w:szCs w:val="24"/>
        </w:rPr>
        <w:t>hosted by the Los Angeles Section in Pasadena on October 22-25, 2016.</w:t>
      </w:r>
      <w:r w:rsidR="00A72558" w:rsidRPr="00BB61B0">
        <w:rPr>
          <w:rFonts w:ascii="Times New Roman" w:hAnsi="Times New Roman" w:cs="Times New Roman"/>
          <w:i/>
          <w:sz w:val="24"/>
          <w:szCs w:val="24"/>
        </w:rPr>
        <w:t xml:space="preserve"> The conference theme is “The Art of Planning: Crafting our Future”.</w:t>
      </w:r>
    </w:p>
    <w:p w:rsidR="00BB61B0" w:rsidRPr="00BB61B0" w:rsidRDefault="00BB61B0" w:rsidP="00AE2CB7">
      <w:pPr>
        <w:pStyle w:val="NoSpacing"/>
        <w:rPr>
          <w:rFonts w:ascii="Times New Roman" w:hAnsi="Times New Roman" w:cs="Times New Roman"/>
          <w:i/>
          <w:sz w:val="24"/>
          <w:szCs w:val="24"/>
        </w:rPr>
      </w:pPr>
    </w:p>
    <w:p w:rsidR="00BB61B0" w:rsidRPr="00BB61B0" w:rsidRDefault="00BB61B0" w:rsidP="00AE2CB7">
      <w:pPr>
        <w:pStyle w:val="NoSpacing"/>
        <w:rPr>
          <w:rFonts w:ascii="Times New Roman" w:hAnsi="Times New Roman" w:cs="Times New Roman"/>
          <w:i/>
          <w:sz w:val="24"/>
          <w:szCs w:val="24"/>
        </w:rPr>
      </w:pPr>
      <w:r w:rsidRPr="00BB61B0">
        <w:rPr>
          <w:rFonts w:ascii="Times New Roman" w:hAnsi="Times New Roman" w:cs="Times New Roman"/>
          <w:i/>
          <w:sz w:val="24"/>
          <w:szCs w:val="24"/>
        </w:rPr>
        <w:t>The CHC will make a presentation to the Board on October 3.</w:t>
      </w:r>
      <w:r>
        <w:rPr>
          <w:rFonts w:ascii="Times New Roman" w:hAnsi="Times New Roman" w:cs="Times New Roman"/>
          <w:i/>
          <w:sz w:val="24"/>
          <w:szCs w:val="24"/>
        </w:rPr>
        <w:t xml:space="preserve">  Their budget will be presented for initial approval at the January 2016 Board meeting.</w:t>
      </w:r>
      <w:bookmarkStart w:id="0" w:name="_GoBack"/>
      <w:bookmarkEnd w:id="0"/>
    </w:p>
    <w:p w:rsidR="00AE2CB7" w:rsidRPr="00AC619F" w:rsidRDefault="00AE2CB7" w:rsidP="00AE2CB7">
      <w:pPr>
        <w:pStyle w:val="NoSpacing"/>
        <w:rPr>
          <w:rFonts w:ascii="Times New Roman" w:hAnsi="Times New Roman" w:cs="Times New Roman"/>
          <w:sz w:val="24"/>
          <w:szCs w:val="24"/>
        </w:rPr>
      </w:pPr>
    </w:p>
    <w:p w:rsidR="00AE2CB7" w:rsidRDefault="00AE2CB7" w:rsidP="00AE2CB7">
      <w:pPr>
        <w:pStyle w:val="NoSpacing"/>
        <w:rPr>
          <w:rFonts w:ascii="Times New Roman" w:hAnsi="Times New Roman" w:cs="Times New Roman"/>
          <w:b/>
          <w:sz w:val="24"/>
          <w:szCs w:val="24"/>
        </w:rPr>
      </w:pPr>
      <w:r w:rsidRPr="00AC619F">
        <w:rPr>
          <w:rFonts w:ascii="Times New Roman" w:hAnsi="Times New Roman" w:cs="Times New Roman"/>
          <w:b/>
          <w:sz w:val="24"/>
          <w:szCs w:val="24"/>
        </w:rPr>
        <w:t>BUDGET</w:t>
      </w:r>
    </w:p>
    <w:p w:rsidR="00AC619F" w:rsidRPr="00AC619F" w:rsidRDefault="00AC619F" w:rsidP="00AE2CB7">
      <w:pPr>
        <w:pStyle w:val="NoSpacing"/>
        <w:rPr>
          <w:rFonts w:ascii="Times New Roman" w:hAnsi="Times New Roman" w:cs="Times New Roman"/>
          <w:b/>
          <w:sz w:val="24"/>
          <w:szCs w:val="24"/>
        </w:rPr>
      </w:pPr>
    </w:p>
    <w:p w:rsidR="00AE2CB7" w:rsidRPr="00AC619F" w:rsidRDefault="00AE2CB7" w:rsidP="00AE2CB7">
      <w:pPr>
        <w:pStyle w:val="NoSpacing"/>
        <w:rPr>
          <w:rFonts w:ascii="Times New Roman" w:hAnsi="Times New Roman" w:cs="Times New Roman"/>
          <w:sz w:val="24"/>
          <w:szCs w:val="24"/>
        </w:rPr>
      </w:pPr>
      <w:r w:rsidRPr="00AC619F">
        <w:rPr>
          <w:rFonts w:ascii="Times New Roman" w:hAnsi="Times New Roman" w:cs="Times New Roman"/>
          <w:sz w:val="24"/>
          <w:szCs w:val="24"/>
        </w:rPr>
        <w:t xml:space="preserve">The Conference Co-chairs continue to work with Betsy McCullough, Vice President of Conferences, on the draft budget. The Conference Host Committee is very mindful of ensuring that conference expenses will be controlled and sponsorship opportunities will be maximized to reach the minimum target of at least $100,000 in net revenue. </w:t>
      </w:r>
    </w:p>
    <w:p w:rsidR="00AC619F" w:rsidRPr="00AC619F" w:rsidRDefault="00AC619F" w:rsidP="00AE2CB7">
      <w:pPr>
        <w:pStyle w:val="NoSpacing"/>
        <w:rPr>
          <w:rFonts w:ascii="Times New Roman" w:hAnsi="Times New Roman" w:cs="Times New Roman"/>
          <w:sz w:val="24"/>
          <w:szCs w:val="24"/>
        </w:rPr>
      </w:pPr>
    </w:p>
    <w:p w:rsidR="00AC619F" w:rsidRPr="00AC619F" w:rsidRDefault="00AC619F" w:rsidP="00AE2CB7">
      <w:pPr>
        <w:pStyle w:val="NoSpacing"/>
        <w:rPr>
          <w:rFonts w:ascii="Times New Roman" w:hAnsi="Times New Roman" w:cs="Times New Roman"/>
          <w:sz w:val="24"/>
          <w:szCs w:val="24"/>
        </w:rPr>
      </w:pPr>
      <w:r w:rsidRPr="00AC619F">
        <w:rPr>
          <w:rFonts w:ascii="Times New Roman" w:hAnsi="Times New Roman" w:cs="Times New Roman"/>
          <w:sz w:val="24"/>
          <w:szCs w:val="24"/>
        </w:rPr>
        <w:t>The Conference Co-chairs have also started to work with several of the Chapter’s conference contractors and will soon discuss session solicitation, meeting space needs, graphics needs and contracts for venues and additional services.</w:t>
      </w:r>
    </w:p>
    <w:p w:rsidR="00AE2CB7" w:rsidRPr="00AC619F" w:rsidRDefault="00AE2CB7" w:rsidP="00AE2CB7">
      <w:pPr>
        <w:pStyle w:val="NoSpacing"/>
        <w:rPr>
          <w:rFonts w:ascii="Times New Roman" w:hAnsi="Times New Roman" w:cs="Times New Roman"/>
          <w:sz w:val="24"/>
          <w:szCs w:val="24"/>
        </w:rPr>
      </w:pPr>
    </w:p>
    <w:p w:rsidR="00AE2CB7" w:rsidRDefault="00AE2CB7" w:rsidP="00AE2CB7">
      <w:pPr>
        <w:pStyle w:val="NoSpacing"/>
        <w:rPr>
          <w:rFonts w:ascii="Times New Roman" w:hAnsi="Times New Roman" w:cs="Times New Roman"/>
          <w:b/>
          <w:sz w:val="24"/>
          <w:szCs w:val="24"/>
        </w:rPr>
      </w:pPr>
      <w:r w:rsidRPr="00AC619F">
        <w:rPr>
          <w:rFonts w:ascii="Times New Roman" w:hAnsi="Times New Roman" w:cs="Times New Roman"/>
          <w:b/>
          <w:sz w:val="24"/>
          <w:szCs w:val="24"/>
        </w:rPr>
        <w:t>LEADERSHIP STRUCTURE</w:t>
      </w:r>
    </w:p>
    <w:p w:rsidR="00AC619F" w:rsidRPr="00AC619F" w:rsidRDefault="00AC619F" w:rsidP="00AE2CB7">
      <w:pPr>
        <w:pStyle w:val="NoSpacing"/>
        <w:rPr>
          <w:rFonts w:ascii="Times New Roman" w:hAnsi="Times New Roman" w:cs="Times New Roman"/>
          <w:b/>
          <w:sz w:val="24"/>
          <w:szCs w:val="24"/>
        </w:rPr>
      </w:pPr>
    </w:p>
    <w:p w:rsidR="00AE2CB7" w:rsidRPr="00AC619F" w:rsidRDefault="00AE2CB7" w:rsidP="00AE2CB7">
      <w:pPr>
        <w:pStyle w:val="NoSpacing"/>
        <w:rPr>
          <w:rFonts w:ascii="Times New Roman" w:hAnsi="Times New Roman" w:cs="Times New Roman"/>
          <w:sz w:val="24"/>
          <w:szCs w:val="24"/>
        </w:rPr>
      </w:pPr>
      <w:r w:rsidRPr="00AC619F">
        <w:rPr>
          <w:rFonts w:ascii="Times New Roman" w:hAnsi="Times New Roman" w:cs="Times New Roman"/>
          <w:sz w:val="24"/>
          <w:szCs w:val="24"/>
        </w:rPr>
        <w:t>The 2016 Pasadena Conference team continues to host regular monthly meetings led by Conference Co-Chairs Melani Smith of Meléndrez, Meghna Khanna with the Los Angeles Metropolitan Transit Authority, and Kevin Keller, with the office of Los Angeles Mayor Eric Garcetti, along with the 18 Committee Co-Chairs and select former Chapter officers who have been involved with previous Chapter conferences.</w:t>
      </w:r>
      <w:r w:rsidR="00A72558" w:rsidRPr="00AC619F">
        <w:rPr>
          <w:rFonts w:ascii="Times New Roman" w:hAnsi="Times New Roman" w:cs="Times New Roman"/>
          <w:sz w:val="24"/>
          <w:szCs w:val="24"/>
        </w:rPr>
        <w:t xml:space="preserve"> </w:t>
      </w:r>
      <w:r w:rsidRPr="00AC619F">
        <w:rPr>
          <w:rFonts w:ascii="Times New Roman" w:hAnsi="Times New Roman" w:cs="Times New Roman"/>
          <w:sz w:val="24"/>
          <w:szCs w:val="24"/>
        </w:rPr>
        <w:t xml:space="preserve">2016 Conference planning will be conducted through 9 Conference Committees, each led by two committee co-chairs and supported by a team of </w:t>
      </w:r>
      <w:r w:rsidR="00A72558" w:rsidRPr="00AC619F">
        <w:rPr>
          <w:rFonts w:ascii="Times New Roman" w:hAnsi="Times New Roman" w:cs="Times New Roman"/>
          <w:sz w:val="24"/>
          <w:szCs w:val="24"/>
        </w:rPr>
        <w:t>eager</w:t>
      </w:r>
      <w:r w:rsidRPr="00AC619F">
        <w:rPr>
          <w:rFonts w:ascii="Times New Roman" w:hAnsi="Times New Roman" w:cs="Times New Roman"/>
          <w:sz w:val="24"/>
          <w:szCs w:val="24"/>
        </w:rPr>
        <w:t xml:space="preserve"> volunteers. The following are the various committees along with their respective co-chairs:</w:t>
      </w:r>
    </w:p>
    <w:p w:rsidR="00AE2CB7" w:rsidRPr="00AC619F" w:rsidRDefault="00AE2CB7" w:rsidP="00AE2CB7">
      <w:pPr>
        <w:pStyle w:val="NoSpacing"/>
        <w:rPr>
          <w:rFonts w:ascii="Times New Roman" w:hAnsi="Times New Roman" w:cs="Times New Roman"/>
          <w:sz w:val="24"/>
          <w:szCs w:val="24"/>
        </w:rPr>
      </w:pPr>
      <w:r w:rsidRPr="00AC619F">
        <w:rPr>
          <w:rFonts w:ascii="Times New Roman" w:hAnsi="Times New Roman" w:cs="Times New Roman"/>
          <w:sz w:val="24"/>
          <w:szCs w:val="24"/>
        </w:rPr>
        <w:tab/>
      </w:r>
    </w:p>
    <w:p w:rsidR="00AE2CB7" w:rsidRPr="00AC619F" w:rsidRDefault="00AE2CB7" w:rsidP="00AE2CB7">
      <w:pPr>
        <w:pStyle w:val="NoSpacing"/>
        <w:ind w:left="720"/>
        <w:rPr>
          <w:rFonts w:ascii="Times New Roman" w:hAnsi="Times New Roman" w:cs="Times New Roman"/>
          <w:b/>
          <w:sz w:val="24"/>
          <w:szCs w:val="24"/>
        </w:rPr>
      </w:pPr>
      <w:r w:rsidRPr="00AC619F">
        <w:rPr>
          <w:rFonts w:ascii="Times New Roman" w:hAnsi="Times New Roman" w:cs="Times New Roman"/>
          <w:b/>
          <w:sz w:val="24"/>
          <w:szCs w:val="24"/>
        </w:rPr>
        <w:t>Diversity &amp; Sustainability</w:t>
      </w:r>
    </w:p>
    <w:p w:rsidR="00AE2CB7" w:rsidRPr="00AC619F" w:rsidRDefault="00AE2CB7" w:rsidP="00AE2CB7">
      <w:pPr>
        <w:pStyle w:val="NoSpacing"/>
        <w:ind w:left="720"/>
        <w:rPr>
          <w:rFonts w:ascii="Times New Roman" w:hAnsi="Times New Roman" w:cs="Times New Roman"/>
          <w:sz w:val="24"/>
          <w:szCs w:val="24"/>
        </w:rPr>
      </w:pPr>
      <w:r w:rsidRPr="00AC619F">
        <w:rPr>
          <w:rFonts w:ascii="Times New Roman" w:hAnsi="Times New Roman" w:cs="Times New Roman"/>
          <w:sz w:val="24"/>
          <w:szCs w:val="24"/>
        </w:rPr>
        <w:t xml:space="preserve">Veronica </w:t>
      </w:r>
      <w:proofErr w:type="spellStart"/>
      <w:r w:rsidRPr="00AC619F">
        <w:rPr>
          <w:rFonts w:ascii="Times New Roman" w:hAnsi="Times New Roman" w:cs="Times New Roman"/>
          <w:sz w:val="24"/>
          <w:szCs w:val="24"/>
        </w:rPr>
        <w:t>Siranosian</w:t>
      </w:r>
      <w:proofErr w:type="spellEnd"/>
      <w:r w:rsidRPr="00AC619F">
        <w:rPr>
          <w:rFonts w:ascii="Times New Roman" w:hAnsi="Times New Roman" w:cs="Times New Roman"/>
          <w:sz w:val="24"/>
          <w:szCs w:val="24"/>
        </w:rPr>
        <w:t xml:space="preserve"> (AECOM) &amp; Anna Vidal (City of Los Angeles)</w:t>
      </w:r>
      <w:r w:rsidRPr="00AC619F">
        <w:rPr>
          <w:rFonts w:ascii="Times New Roman" w:hAnsi="Times New Roman" w:cs="Times New Roman"/>
          <w:sz w:val="24"/>
          <w:szCs w:val="24"/>
        </w:rPr>
        <w:tab/>
      </w:r>
    </w:p>
    <w:p w:rsidR="00AE2CB7" w:rsidRPr="00AC619F" w:rsidRDefault="00AE2CB7" w:rsidP="00AE2CB7">
      <w:pPr>
        <w:pStyle w:val="NoSpacing"/>
        <w:ind w:left="720"/>
        <w:rPr>
          <w:rFonts w:ascii="Times New Roman" w:hAnsi="Times New Roman" w:cs="Times New Roman"/>
          <w:sz w:val="24"/>
          <w:szCs w:val="24"/>
        </w:rPr>
      </w:pPr>
    </w:p>
    <w:p w:rsidR="00AE2CB7" w:rsidRPr="00AC619F" w:rsidRDefault="00AE2CB7" w:rsidP="00AE2CB7">
      <w:pPr>
        <w:pStyle w:val="NoSpacing"/>
        <w:ind w:left="720"/>
        <w:rPr>
          <w:rFonts w:ascii="Times New Roman" w:hAnsi="Times New Roman" w:cs="Times New Roman"/>
          <w:b/>
          <w:sz w:val="24"/>
          <w:szCs w:val="24"/>
        </w:rPr>
      </w:pPr>
      <w:r w:rsidRPr="00AC619F">
        <w:rPr>
          <w:rFonts w:ascii="Times New Roman" w:hAnsi="Times New Roman" w:cs="Times New Roman"/>
          <w:b/>
          <w:sz w:val="24"/>
          <w:szCs w:val="24"/>
        </w:rPr>
        <w:t>Emerging Technology</w:t>
      </w:r>
    </w:p>
    <w:p w:rsidR="00AE2CB7" w:rsidRPr="00AC619F" w:rsidRDefault="00AE2CB7" w:rsidP="00AE2CB7">
      <w:pPr>
        <w:pStyle w:val="NoSpacing"/>
        <w:ind w:left="720"/>
        <w:rPr>
          <w:rFonts w:ascii="Times New Roman" w:hAnsi="Times New Roman" w:cs="Times New Roman"/>
          <w:sz w:val="24"/>
          <w:szCs w:val="24"/>
        </w:rPr>
      </w:pPr>
      <w:r w:rsidRPr="00AC619F">
        <w:rPr>
          <w:rFonts w:ascii="Times New Roman" w:hAnsi="Times New Roman" w:cs="Times New Roman"/>
          <w:sz w:val="24"/>
          <w:szCs w:val="24"/>
        </w:rPr>
        <w:t>Shannon Davis (</w:t>
      </w:r>
      <w:proofErr w:type="spellStart"/>
      <w:r w:rsidRPr="00AC619F">
        <w:rPr>
          <w:rFonts w:ascii="Times New Roman" w:hAnsi="Times New Roman" w:cs="Times New Roman"/>
          <w:sz w:val="24"/>
          <w:szCs w:val="24"/>
        </w:rPr>
        <w:t>Meléndrez</w:t>
      </w:r>
      <w:proofErr w:type="spellEnd"/>
      <w:r w:rsidRPr="00AC619F">
        <w:rPr>
          <w:rFonts w:ascii="Times New Roman" w:hAnsi="Times New Roman" w:cs="Times New Roman"/>
          <w:sz w:val="24"/>
          <w:szCs w:val="24"/>
        </w:rPr>
        <w:t xml:space="preserve">) &amp; </w:t>
      </w:r>
      <w:proofErr w:type="spellStart"/>
      <w:r w:rsidRPr="00AC619F">
        <w:rPr>
          <w:rFonts w:ascii="Times New Roman" w:hAnsi="Times New Roman" w:cs="Times New Roman"/>
          <w:sz w:val="24"/>
          <w:szCs w:val="24"/>
        </w:rPr>
        <w:t>Amalia</w:t>
      </w:r>
      <w:proofErr w:type="spellEnd"/>
      <w:r w:rsidRPr="00AC619F">
        <w:rPr>
          <w:rFonts w:ascii="Times New Roman" w:hAnsi="Times New Roman" w:cs="Times New Roman"/>
          <w:sz w:val="24"/>
          <w:szCs w:val="24"/>
        </w:rPr>
        <w:t xml:space="preserve"> Merino (City of Los Angeles)</w:t>
      </w:r>
    </w:p>
    <w:p w:rsidR="00AE2CB7" w:rsidRPr="00AC619F" w:rsidRDefault="00AE2CB7" w:rsidP="00AE2CB7">
      <w:pPr>
        <w:pStyle w:val="NoSpacing"/>
        <w:ind w:left="720"/>
        <w:rPr>
          <w:rFonts w:ascii="Times New Roman" w:hAnsi="Times New Roman" w:cs="Times New Roman"/>
          <w:sz w:val="24"/>
          <w:szCs w:val="24"/>
        </w:rPr>
      </w:pPr>
      <w:r w:rsidRPr="00AC619F">
        <w:rPr>
          <w:rFonts w:ascii="Times New Roman" w:hAnsi="Times New Roman" w:cs="Times New Roman"/>
          <w:sz w:val="24"/>
          <w:szCs w:val="24"/>
        </w:rPr>
        <w:tab/>
      </w:r>
    </w:p>
    <w:p w:rsidR="00AE2CB7" w:rsidRPr="00AC619F" w:rsidRDefault="00AE2CB7" w:rsidP="00AE2CB7">
      <w:pPr>
        <w:pStyle w:val="NoSpacing"/>
        <w:ind w:left="720"/>
        <w:rPr>
          <w:rFonts w:ascii="Times New Roman" w:hAnsi="Times New Roman" w:cs="Times New Roman"/>
          <w:b/>
          <w:sz w:val="24"/>
          <w:szCs w:val="24"/>
        </w:rPr>
      </w:pPr>
      <w:r w:rsidRPr="00AC619F">
        <w:rPr>
          <w:rFonts w:ascii="Times New Roman" w:hAnsi="Times New Roman" w:cs="Times New Roman"/>
          <w:b/>
          <w:sz w:val="24"/>
          <w:szCs w:val="24"/>
        </w:rPr>
        <w:t>Mobile Workshops</w:t>
      </w:r>
    </w:p>
    <w:p w:rsidR="00AE2CB7" w:rsidRPr="00AC619F" w:rsidRDefault="00AE2CB7" w:rsidP="00AE2CB7">
      <w:pPr>
        <w:pStyle w:val="NoSpacing"/>
        <w:ind w:left="720"/>
        <w:rPr>
          <w:rFonts w:ascii="Times New Roman" w:hAnsi="Times New Roman" w:cs="Times New Roman"/>
          <w:sz w:val="24"/>
          <w:szCs w:val="24"/>
        </w:rPr>
      </w:pPr>
      <w:r w:rsidRPr="00AC619F">
        <w:rPr>
          <w:rFonts w:ascii="Times New Roman" w:hAnsi="Times New Roman" w:cs="Times New Roman"/>
          <w:sz w:val="24"/>
          <w:szCs w:val="24"/>
        </w:rPr>
        <w:lastRenderedPageBreak/>
        <w:t>Steven Gerhardt &amp; Michael Kennedy (Fehr &amp; Peers)</w:t>
      </w:r>
    </w:p>
    <w:p w:rsidR="00AE2CB7" w:rsidRPr="00AC619F" w:rsidRDefault="00AE2CB7" w:rsidP="00AE2CB7">
      <w:pPr>
        <w:pStyle w:val="NoSpacing"/>
        <w:ind w:left="720"/>
        <w:rPr>
          <w:rFonts w:ascii="Times New Roman" w:hAnsi="Times New Roman" w:cs="Times New Roman"/>
          <w:sz w:val="24"/>
          <w:szCs w:val="24"/>
        </w:rPr>
      </w:pPr>
      <w:r w:rsidRPr="00AC619F">
        <w:rPr>
          <w:rFonts w:ascii="Times New Roman" w:hAnsi="Times New Roman" w:cs="Times New Roman"/>
          <w:sz w:val="24"/>
          <w:szCs w:val="24"/>
        </w:rPr>
        <w:tab/>
      </w:r>
    </w:p>
    <w:p w:rsidR="00AE2CB7" w:rsidRPr="00AC619F" w:rsidRDefault="00AE2CB7" w:rsidP="00AE2CB7">
      <w:pPr>
        <w:pStyle w:val="NoSpacing"/>
        <w:ind w:left="720"/>
        <w:rPr>
          <w:rFonts w:ascii="Times New Roman" w:hAnsi="Times New Roman" w:cs="Times New Roman"/>
          <w:b/>
          <w:sz w:val="24"/>
          <w:szCs w:val="24"/>
        </w:rPr>
      </w:pPr>
      <w:r w:rsidRPr="00AC619F">
        <w:rPr>
          <w:rFonts w:ascii="Times New Roman" w:hAnsi="Times New Roman" w:cs="Times New Roman"/>
          <w:b/>
          <w:sz w:val="24"/>
          <w:szCs w:val="24"/>
        </w:rPr>
        <w:t xml:space="preserve">Planners Guide &amp; Orientation Tour </w:t>
      </w:r>
    </w:p>
    <w:p w:rsidR="00AE2CB7" w:rsidRPr="00AC619F" w:rsidRDefault="00AE2CB7" w:rsidP="00AE2CB7">
      <w:pPr>
        <w:pStyle w:val="NoSpacing"/>
        <w:ind w:left="720"/>
        <w:rPr>
          <w:rFonts w:ascii="Times New Roman" w:hAnsi="Times New Roman" w:cs="Times New Roman"/>
          <w:sz w:val="24"/>
          <w:szCs w:val="24"/>
        </w:rPr>
      </w:pPr>
      <w:r w:rsidRPr="00AC619F">
        <w:rPr>
          <w:rFonts w:ascii="Times New Roman" w:hAnsi="Times New Roman" w:cs="Times New Roman"/>
          <w:sz w:val="24"/>
          <w:szCs w:val="24"/>
        </w:rPr>
        <w:t xml:space="preserve">Jason </w:t>
      </w:r>
      <w:proofErr w:type="spellStart"/>
      <w:r w:rsidRPr="00AC619F">
        <w:rPr>
          <w:rFonts w:ascii="Times New Roman" w:hAnsi="Times New Roman" w:cs="Times New Roman"/>
          <w:sz w:val="24"/>
          <w:szCs w:val="24"/>
        </w:rPr>
        <w:t>Killebrew</w:t>
      </w:r>
      <w:proofErr w:type="spellEnd"/>
      <w:r w:rsidRPr="00AC619F">
        <w:rPr>
          <w:rFonts w:ascii="Times New Roman" w:hAnsi="Times New Roman" w:cs="Times New Roman"/>
          <w:sz w:val="24"/>
          <w:szCs w:val="24"/>
        </w:rPr>
        <w:t xml:space="preserve"> (City of Pasadena) &amp; Nicholas </w:t>
      </w:r>
      <w:proofErr w:type="spellStart"/>
      <w:r w:rsidRPr="00AC619F">
        <w:rPr>
          <w:rFonts w:ascii="Times New Roman" w:hAnsi="Times New Roman" w:cs="Times New Roman"/>
          <w:sz w:val="24"/>
          <w:szCs w:val="24"/>
        </w:rPr>
        <w:t>Maricich</w:t>
      </w:r>
      <w:proofErr w:type="spellEnd"/>
      <w:r w:rsidRPr="00AC619F">
        <w:rPr>
          <w:rFonts w:ascii="Times New Roman" w:hAnsi="Times New Roman" w:cs="Times New Roman"/>
          <w:sz w:val="24"/>
          <w:szCs w:val="24"/>
        </w:rPr>
        <w:t xml:space="preserve"> (City of Los Angeles)</w:t>
      </w:r>
    </w:p>
    <w:p w:rsidR="00AE2CB7" w:rsidRPr="00AC619F" w:rsidRDefault="00AE2CB7" w:rsidP="00AE2CB7">
      <w:pPr>
        <w:pStyle w:val="NoSpacing"/>
        <w:ind w:left="720"/>
        <w:rPr>
          <w:rFonts w:ascii="Times New Roman" w:hAnsi="Times New Roman" w:cs="Times New Roman"/>
          <w:sz w:val="24"/>
          <w:szCs w:val="24"/>
        </w:rPr>
      </w:pPr>
      <w:r w:rsidRPr="00AC619F">
        <w:rPr>
          <w:rFonts w:ascii="Times New Roman" w:hAnsi="Times New Roman" w:cs="Times New Roman"/>
          <w:sz w:val="24"/>
          <w:szCs w:val="24"/>
        </w:rPr>
        <w:tab/>
      </w:r>
    </w:p>
    <w:p w:rsidR="00AE2CB7" w:rsidRPr="00AC619F" w:rsidRDefault="00AE2CB7" w:rsidP="00AE2CB7">
      <w:pPr>
        <w:pStyle w:val="NoSpacing"/>
        <w:ind w:left="720"/>
        <w:rPr>
          <w:rFonts w:ascii="Times New Roman" w:hAnsi="Times New Roman" w:cs="Times New Roman"/>
          <w:b/>
          <w:sz w:val="24"/>
          <w:szCs w:val="24"/>
        </w:rPr>
      </w:pPr>
      <w:r w:rsidRPr="00AC619F">
        <w:rPr>
          <w:rFonts w:ascii="Times New Roman" w:hAnsi="Times New Roman" w:cs="Times New Roman"/>
          <w:b/>
          <w:sz w:val="24"/>
          <w:szCs w:val="24"/>
        </w:rPr>
        <w:t>Programs &amp; Sessions</w:t>
      </w:r>
    </w:p>
    <w:p w:rsidR="00AE2CB7" w:rsidRPr="00AC619F" w:rsidRDefault="00AE2CB7" w:rsidP="00AE2CB7">
      <w:pPr>
        <w:pStyle w:val="NoSpacing"/>
        <w:ind w:left="720"/>
        <w:rPr>
          <w:rFonts w:ascii="Times New Roman" w:hAnsi="Times New Roman" w:cs="Times New Roman"/>
          <w:sz w:val="24"/>
          <w:szCs w:val="24"/>
        </w:rPr>
      </w:pPr>
      <w:r w:rsidRPr="00AC619F">
        <w:rPr>
          <w:rFonts w:ascii="Times New Roman" w:hAnsi="Times New Roman" w:cs="Times New Roman"/>
          <w:sz w:val="24"/>
          <w:szCs w:val="24"/>
        </w:rPr>
        <w:t xml:space="preserve">Patricia </w:t>
      </w:r>
      <w:proofErr w:type="spellStart"/>
      <w:r w:rsidRPr="00AC619F">
        <w:rPr>
          <w:rFonts w:ascii="Times New Roman" w:hAnsi="Times New Roman" w:cs="Times New Roman"/>
          <w:sz w:val="24"/>
          <w:szCs w:val="24"/>
        </w:rPr>
        <w:t>Diefenderfer</w:t>
      </w:r>
      <w:proofErr w:type="spellEnd"/>
      <w:r w:rsidRPr="00AC619F">
        <w:rPr>
          <w:rFonts w:ascii="Times New Roman" w:hAnsi="Times New Roman" w:cs="Times New Roman"/>
          <w:sz w:val="24"/>
          <w:szCs w:val="24"/>
        </w:rPr>
        <w:t xml:space="preserve"> (City of Los Angeles) &amp; Elisa </w:t>
      </w:r>
      <w:proofErr w:type="spellStart"/>
      <w:r w:rsidRPr="00AC619F">
        <w:rPr>
          <w:rFonts w:ascii="Times New Roman" w:hAnsi="Times New Roman" w:cs="Times New Roman"/>
          <w:sz w:val="24"/>
          <w:szCs w:val="24"/>
        </w:rPr>
        <w:t>Paster</w:t>
      </w:r>
      <w:proofErr w:type="spellEnd"/>
      <w:r w:rsidRPr="00AC619F">
        <w:rPr>
          <w:rFonts w:ascii="Times New Roman" w:hAnsi="Times New Roman" w:cs="Times New Roman"/>
          <w:sz w:val="24"/>
          <w:szCs w:val="24"/>
        </w:rPr>
        <w:t xml:space="preserve"> (Glaser Weil)</w:t>
      </w:r>
    </w:p>
    <w:p w:rsidR="00AE2CB7" w:rsidRPr="00AC619F" w:rsidRDefault="00AE2CB7" w:rsidP="00AE2CB7">
      <w:pPr>
        <w:pStyle w:val="NoSpacing"/>
        <w:ind w:left="720"/>
        <w:rPr>
          <w:rFonts w:ascii="Times New Roman" w:hAnsi="Times New Roman" w:cs="Times New Roman"/>
          <w:sz w:val="24"/>
          <w:szCs w:val="24"/>
        </w:rPr>
      </w:pPr>
      <w:r w:rsidRPr="00AC619F">
        <w:rPr>
          <w:rFonts w:ascii="Times New Roman" w:hAnsi="Times New Roman" w:cs="Times New Roman"/>
          <w:sz w:val="24"/>
          <w:szCs w:val="24"/>
        </w:rPr>
        <w:tab/>
      </w:r>
    </w:p>
    <w:p w:rsidR="00AE2CB7" w:rsidRPr="00AC619F" w:rsidRDefault="00AE2CB7" w:rsidP="00AE2CB7">
      <w:pPr>
        <w:pStyle w:val="NoSpacing"/>
        <w:ind w:left="720"/>
        <w:rPr>
          <w:rFonts w:ascii="Times New Roman" w:hAnsi="Times New Roman" w:cs="Times New Roman"/>
          <w:b/>
          <w:sz w:val="24"/>
          <w:szCs w:val="24"/>
        </w:rPr>
      </w:pPr>
      <w:r w:rsidRPr="00AC619F">
        <w:rPr>
          <w:rFonts w:ascii="Times New Roman" w:hAnsi="Times New Roman" w:cs="Times New Roman"/>
          <w:b/>
          <w:sz w:val="24"/>
          <w:szCs w:val="24"/>
        </w:rPr>
        <w:t>Publicity &amp; Marketing</w:t>
      </w:r>
    </w:p>
    <w:p w:rsidR="00AE2CB7" w:rsidRPr="00AC619F" w:rsidRDefault="00A72558" w:rsidP="00A72558">
      <w:pPr>
        <w:pStyle w:val="NoSpacing"/>
        <w:ind w:left="720"/>
        <w:rPr>
          <w:rFonts w:ascii="Times New Roman" w:hAnsi="Times New Roman" w:cs="Times New Roman"/>
          <w:sz w:val="24"/>
          <w:szCs w:val="24"/>
        </w:rPr>
      </w:pPr>
      <w:r w:rsidRPr="00AC619F">
        <w:rPr>
          <w:rFonts w:ascii="Times New Roman" w:hAnsi="Times New Roman" w:cs="Times New Roman"/>
          <w:sz w:val="24"/>
          <w:szCs w:val="24"/>
        </w:rPr>
        <w:t xml:space="preserve">Tim </w:t>
      </w:r>
      <w:proofErr w:type="spellStart"/>
      <w:r w:rsidRPr="00AC619F">
        <w:rPr>
          <w:rFonts w:ascii="Times New Roman" w:hAnsi="Times New Roman" w:cs="Times New Roman"/>
          <w:sz w:val="24"/>
          <w:szCs w:val="24"/>
        </w:rPr>
        <w:t>Halbur</w:t>
      </w:r>
      <w:proofErr w:type="spellEnd"/>
      <w:r w:rsidRPr="00AC619F">
        <w:rPr>
          <w:rFonts w:ascii="Times New Roman" w:hAnsi="Times New Roman" w:cs="Times New Roman"/>
          <w:sz w:val="24"/>
          <w:szCs w:val="24"/>
        </w:rPr>
        <w:t xml:space="preserve"> (Gensler) &amp; </w:t>
      </w:r>
      <w:r w:rsidR="00BB61B0">
        <w:rPr>
          <w:rFonts w:ascii="Times New Roman" w:hAnsi="Times New Roman" w:cs="Times New Roman"/>
          <w:sz w:val="24"/>
          <w:szCs w:val="24"/>
        </w:rPr>
        <w:t xml:space="preserve">Josh Stephens </w:t>
      </w:r>
      <w:r w:rsidRPr="00AC619F">
        <w:rPr>
          <w:rFonts w:ascii="Times New Roman" w:hAnsi="Times New Roman" w:cs="Times New Roman"/>
          <w:sz w:val="24"/>
          <w:szCs w:val="24"/>
        </w:rPr>
        <w:t>(California Planning &amp; Development Report)</w:t>
      </w:r>
      <w:r w:rsidR="00AE2CB7" w:rsidRPr="00AC619F">
        <w:rPr>
          <w:rFonts w:ascii="Times New Roman" w:hAnsi="Times New Roman" w:cs="Times New Roman"/>
          <w:sz w:val="24"/>
          <w:szCs w:val="24"/>
        </w:rPr>
        <w:tab/>
      </w:r>
    </w:p>
    <w:p w:rsidR="00A72558" w:rsidRPr="00AC619F" w:rsidRDefault="00A72558" w:rsidP="00AE2CB7">
      <w:pPr>
        <w:pStyle w:val="NoSpacing"/>
        <w:ind w:left="720"/>
        <w:rPr>
          <w:rFonts w:ascii="Times New Roman" w:hAnsi="Times New Roman" w:cs="Times New Roman"/>
          <w:b/>
          <w:sz w:val="24"/>
          <w:szCs w:val="24"/>
        </w:rPr>
      </w:pPr>
    </w:p>
    <w:p w:rsidR="00AE2CB7" w:rsidRPr="00AC619F" w:rsidRDefault="00AE2CB7" w:rsidP="00AE2CB7">
      <w:pPr>
        <w:pStyle w:val="NoSpacing"/>
        <w:ind w:left="720"/>
        <w:rPr>
          <w:rFonts w:ascii="Times New Roman" w:hAnsi="Times New Roman" w:cs="Times New Roman"/>
          <w:sz w:val="24"/>
          <w:szCs w:val="24"/>
        </w:rPr>
      </w:pPr>
      <w:r w:rsidRPr="00AC619F">
        <w:rPr>
          <w:rFonts w:ascii="Times New Roman" w:hAnsi="Times New Roman" w:cs="Times New Roman"/>
          <w:b/>
          <w:sz w:val="24"/>
          <w:szCs w:val="24"/>
        </w:rPr>
        <w:t>Special Events</w:t>
      </w:r>
    </w:p>
    <w:p w:rsidR="00A72558" w:rsidRPr="00AC619F" w:rsidRDefault="00A72558" w:rsidP="00A72558">
      <w:pPr>
        <w:pStyle w:val="NoSpacing"/>
        <w:ind w:left="720"/>
        <w:rPr>
          <w:rFonts w:ascii="Times New Roman" w:hAnsi="Times New Roman" w:cs="Times New Roman"/>
          <w:sz w:val="24"/>
          <w:szCs w:val="24"/>
        </w:rPr>
      </w:pPr>
      <w:r w:rsidRPr="00AC619F">
        <w:rPr>
          <w:rFonts w:ascii="Times New Roman" w:hAnsi="Times New Roman" w:cs="Times New Roman"/>
          <w:sz w:val="24"/>
          <w:szCs w:val="24"/>
        </w:rPr>
        <w:t>Jessie Barkley (PCR Services Corporation) &amp; Esmeralda Garcia (MIG)</w:t>
      </w:r>
    </w:p>
    <w:p w:rsidR="00A72558" w:rsidRPr="00AC619F" w:rsidRDefault="00A72558" w:rsidP="00AE2CB7">
      <w:pPr>
        <w:pStyle w:val="NoSpacing"/>
        <w:ind w:left="720"/>
        <w:rPr>
          <w:rFonts w:ascii="Times New Roman" w:hAnsi="Times New Roman" w:cs="Times New Roman"/>
          <w:b/>
          <w:sz w:val="24"/>
          <w:szCs w:val="24"/>
        </w:rPr>
      </w:pPr>
    </w:p>
    <w:p w:rsidR="00AE2CB7" w:rsidRPr="00AC619F" w:rsidRDefault="00AE2CB7" w:rsidP="00AE2CB7">
      <w:pPr>
        <w:pStyle w:val="NoSpacing"/>
        <w:ind w:left="720"/>
        <w:rPr>
          <w:rFonts w:ascii="Times New Roman" w:hAnsi="Times New Roman" w:cs="Times New Roman"/>
          <w:sz w:val="24"/>
          <w:szCs w:val="24"/>
        </w:rPr>
      </w:pPr>
      <w:r w:rsidRPr="00AC619F">
        <w:rPr>
          <w:rFonts w:ascii="Times New Roman" w:hAnsi="Times New Roman" w:cs="Times New Roman"/>
          <w:b/>
          <w:sz w:val="24"/>
          <w:szCs w:val="24"/>
        </w:rPr>
        <w:t>Sponsorship</w:t>
      </w:r>
    </w:p>
    <w:p w:rsidR="00AE2CB7" w:rsidRPr="00AC619F" w:rsidRDefault="00AE2CB7" w:rsidP="00AE2CB7">
      <w:pPr>
        <w:pStyle w:val="NoSpacing"/>
        <w:ind w:left="720"/>
        <w:rPr>
          <w:rFonts w:ascii="Times New Roman" w:hAnsi="Times New Roman" w:cs="Times New Roman"/>
          <w:sz w:val="24"/>
          <w:szCs w:val="24"/>
        </w:rPr>
      </w:pPr>
      <w:r w:rsidRPr="00AC619F">
        <w:rPr>
          <w:rFonts w:ascii="Times New Roman" w:hAnsi="Times New Roman" w:cs="Times New Roman"/>
          <w:sz w:val="24"/>
          <w:szCs w:val="24"/>
        </w:rPr>
        <w:t>Gabriela Juarez (City of Los Angeles) &amp; Tricia Robbins Kasson (Rosenheim &amp; Associates)</w:t>
      </w:r>
    </w:p>
    <w:p w:rsidR="00AE2CB7" w:rsidRPr="00AC619F" w:rsidRDefault="00AE2CB7" w:rsidP="00AE2CB7">
      <w:pPr>
        <w:pStyle w:val="NoSpacing"/>
        <w:ind w:left="720"/>
        <w:rPr>
          <w:rFonts w:ascii="Times New Roman" w:hAnsi="Times New Roman" w:cs="Times New Roman"/>
          <w:sz w:val="24"/>
          <w:szCs w:val="24"/>
        </w:rPr>
      </w:pPr>
    </w:p>
    <w:p w:rsidR="00AE2CB7" w:rsidRPr="00AC619F" w:rsidRDefault="00AE2CB7" w:rsidP="00AE2CB7">
      <w:pPr>
        <w:pStyle w:val="NoSpacing"/>
        <w:ind w:left="720"/>
        <w:rPr>
          <w:rFonts w:ascii="Times New Roman" w:hAnsi="Times New Roman" w:cs="Times New Roman"/>
          <w:b/>
          <w:sz w:val="24"/>
          <w:szCs w:val="24"/>
        </w:rPr>
      </w:pPr>
      <w:r w:rsidRPr="00AC619F">
        <w:rPr>
          <w:rFonts w:ascii="Times New Roman" w:hAnsi="Times New Roman" w:cs="Times New Roman"/>
          <w:b/>
          <w:sz w:val="24"/>
          <w:szCs w:val="24"/>
        </w:rPr>
        <w:t>Students &amp; Young and Emerging Professionals</w:t>
      </w:r>
    </w:p>
    <w:p w:rsidR="00AE2CB7" w:rsidRPr="00AC619F" w:rsidRDefault="00AE2CB7" w:rsidP="00AE2CB7">
      <w:pPr>
        <w:pStyle w:val="NoSpacing"/>
        <w:ind w:left="720"/>
        <w:rPr>
          <w:rFonts w:ascii="Times New Roman" w:hAnsi="Times New Roman" w:cs="Times New Roman"/>
          <w:sz w:val="24"/>
          <w:szCs w:val="24"/>
        </w:rPr>
      </w:pPr>
      <w:r w:rsidRPr="00AC619F">
        <w:rPr>
          <w:rFonts w:ascii="Times New Roman" w:hAnsi="Times New Roman" w:cs="Times New Roman"/>
          <w:sz w:val="24"/>
          <w:szCs w:val="24"/>
        </w:rPr>
        <w:t xml:space="preserve">Cassandra </w:t>
      </w:r>
      <w:proofErr w:type="spellStart"/>
      <w:r w:rsidRPr="00AC619F">
        <w:rPr>
          <w:rFonts w:ascii="Times New Roman" w:hAnsi="Times New Roman" w:cs="Times New Roman"/>
          <w:sz w:val="24"/>
          <w:szCs w:val="24"/>
        </w:rPr>
        <w:t>Gogreve</w:t>
      </w:r>
      <w:proofErr w:type="spellEnd"/>
      <w:r w:rsidRPr="00AC619F">
        <w:rPr>
          <w:rFonts w:ascii="Times New Roman" w:hAnsi="Times New Roman" w:cs="Times New Roman"/>
          <w:sz w:val="24"/>
          <w:szCs w:val="24"/>
        </w:rPr>
        <w:t xml:space="preserve"> (USC/Metro) &amp; Steven </w:t>
      </w:r>
      <w:proofErr w:type="spellStart"/>
      <w:r w:rsidRPr="00AC619F">
        <w:rPr>
          <w:rFonts w:ascii="Times New Roman" w:hAnsi="Times New Roman" w:cs="Times New Roman"/>
          <w:sz w:val="24"/>
          <w:szCs w:val="24"/>
        </w:rPr>
        <w:t>Katigbak</w:t>
      </w:r>
      <w:proofErr w:type="spellEnd"/>
      <w:r w:rsidRPr="00AC619F">
        <w:rPr>
          <w:rFonts w:ascii="Times New Roman" w:hAnsi="Times New Roman" w:cs="Times New Roman"/>
          <w:sz w:val="24"/>
          <w:szCs w:val="24"/>
        </w:rPr>
        <w:t xml:space="preserve"> (City of Los Angeles)</w:t>
      </w:r>
    </w:p>
    <w:p w:rsidR="00AE2CB7" w:rsidRPr="00AC619F" w:rsidRDefault="00AE2CB7" w:rsidP="00AE2CB7">
      <w:pPr>
        <w:pStyle w:val="NoSpacing"/>
        <w:rPr>
          <w:rFonts w:ascii="Times New Roman" w:hAnsi="Times New Roman" w:cs="Times New Roman"/>
          <w:sz w:val="24"/>
          <w:szCs w:val="24"/>
        </w:rPr>
      </w:pPr>
      <w:r w:rsidRPr="00AC619F">
        <w:rPr>
          <w:rFonts w:ascii="Times New Roman" w:hAnsi="Times New Roman" w:cs="Times New Roman"/>
          <w:sz w:val="24"/>
          <w:szCs w:val="24"/>
        </w:rPr>
        <w:tab/>
      </w:r>
    </w:p>
    <w:p w:rsidR="00AE2CB7" w:rsidRPr="00AC619F" w:rsidRDefault="00AE2CB7" w:rsidP="00AE2CB7">
      <w:pPr>
        <w:pStyle w:val="NoSpacing"/>
        <w:rPr>
          <w:rFonts w:ascii="Times New Roman" w:hAnsi="Times New Roman" w:cs="Times New Roman"/>
          <w:sz w:val="24"/>
          <w:szCs w:val="24"/>
        </w:rPr>
      </w:pPr>
    </w:p>
    <w:p w:rsidR="00AE2CB7" w:rsidRDefault="00AE2CB7" w:rsidP="00AE2CB7">
      <w:pPr>
        <w:pStyle w:val="NoSpacing"/>
        <w:rPr>
          <w:rFonts w:ascii="Times New Roman" w:hAnsi="Times New Roman" w:cs="Times New Roman"/>
          <w:b/>
          <w:sz w:val="24"/>
          <w:szCs w:val="24"/>
        </w:rPr>
      </w:pPr>
      <w:r w:rsidRPr="00AC619F">
        <w:rPr>
          <w:rFonts w:ascii="Times New Roman" w:hAnsi="Times New Roman" w:cs="Times New Roman"/>
          <w:b/>
          <w:sz w:val="24"/>
          <w:szCs w:val="24"/>
        </w:rPr>
        <w:t>CONFERENCE SITE VISIT</w:t>
      </w:r>
    </w:p>
    <w:p w:rsidR="00AC619F" w:rsidRPr="00AC619F" w:rsidRDefault="00AC619F" w:rsidP="00AE2CB7">
      <w:pPr>
        <w:pStyle w:val="NoSpacing"/>
        <w:rPr>
          <w:rFonts w:ascii="Times New Roman" w:hAnsi="Times New Roman" w:cs="Times New Roman"/>
          <w:b/>
          <w:sz w:val="24"/>
          <w:szCs w:val="24"/>
        </w:rPr>
      </w:pPr>
    </w:p>
    <w:p w:rsidR="00AE2CB7" w:rsidRPr="00AC619F" w:rsidRDefault="00AE2CB7" w:rsidP="00AE2CB7">
      <w:pPr>
        <w:pStyle w:val="NoSpacing"/>
        <w:rPr>
          <w:rFonts w:ascii="Times New Roman" w:hAnsi="Times New Roman" w:cs="Times New Roman"/>
          <w:sz w:val="24"/>
          <w:szCs w:val="24"/>
        </w:rPr>
      </w:pPr>
      <w:r w:rsidRPr="00AC619F">
        <w:rPr>
          <w:rFonts w:ascii="Times New Roman" w:hAnsi="Times New Roman" w:cs="Times New Roman"/>
          <w:sz w:val="24"/>
          <w:szCs w:val="24"/>
        </w:rPr>
        <w:t>The CHC Co-Chairs and various Committee Co-Chairs, along with Betsy McCullough and Angie Spearman of HPN, visited the 2016 Conference site on July 31. The group toured the conference hotel, including its various meeting and ballroom spaces, potential locations for special events</w:t>
      </w:r>
      <w:r w:rsidR="00A72558" w:rsidRPr="00AC619F">
        <w:rPr>
          <w:rFonts w:ascii="Times New Roman" w:hAnsi="Times New Roman" w:cs="Times New Roman"/>
          <w:sz w:val="24"/>
          <w:szCs w:val="24"/>
        </w:rPr>
        <w:t>,</w:t>
      </w:r>
      <w:r w:rsidRPr="00AC619F">
        <w:rPr>
          <w:rFonts w:ascii="Times New Roman" w:hAnsi="Times New Roman" w:cs="Times New Roman"/>
          <w:sz w:val="24"/>
          <w:szCs w:val="24"/>
        </w:rPr>
        <w:t xml:space="preserve"> and the Pasadena Convention Center. Consensus from the group was that space is constrained at Convention Center and creative solutions will be needed to accommodate the expected attendance levels, locate optimum placement for exhibitor booths, and place the plenary sessions. </w:t>
      </w:r>
    </w:p>
    <w:p w:rsidR="00AE2CB7" w:rsidRPr="00AC619F" w:rsidRDefault="00AE2CB7" w:rsidP="00AE2CB7">
      <w:pPr>
        <w:pStyle w:val="NoSpacing"/>
        <w:rPr>
          <w:rFonts w:ascii="Times New Roman" w:hAnsi="Times New Roman" w:cs="Times New Roman"/>
          <w:sz w:val="24"/>
          <w:szCs w:val="24"/>
        </w:rPr>
      </w:pPr>
    </w:p>
    <w:p w:rsidR="00AE2CB7" w:rsidRDefault="00AE2CB7" w:rsidP="00AE2CB7">
      <w:pPr>
        <w:pStyle w:val="NoSpacing"/>
        <w:rPr>
          <w:rFonts w:ascii="Times New Roman" w:hAnsi="Times New Roman" w:cs="Times New Roman"/>
          <w:b/>
          <w:sz w:val="24"/>
          <w:szCs w:val="24"/>
        </w:rPr>
      </w:pPr>
      <w:r w:rsidRPr="00AC619F">
        <w:rPr>
          <w:rFonts w:ascii="Times New Roman" w:hAnsi="Times New Roman" w:cs="Times New Roman"/>
          <w:b/>
          <w:sz w:val="24"/>
          <w:szCs w:val="24"/>
        </w:rPr>
        <w:t>LOGO</w:t>
      </w:r>
    </w:p>
    <w:p w:rsidR="00AC619F" w:rsidRPr="00AC619F" w:rsidRDefault="00AC619F" w:rsidP="00AE2CB7">
      <w:pPr>
        <w:pStyle w:val="NoSpacing"/>
        <w:rPr>
          <w:rFonts w:ascii="Times New Roman" w:hAnsi="Times New Roman" w:cs="Times New Roman"/>
          <w:b/>
          <w:sz w:val="24"/>
          <w:szCs w:val="24"/>
        </w:rPr>
      </w:pPr>
    </w:p>
    <w:p w:rsidR="00AE2CB7" w:rsidRPr="00AC619F" w:rsidRDefault="00AE2CB7" w:rsidP="00AE2CB7">
      <w:pPr>
        <w:pStyle w:val="NoSpacing"/>
        <w:rPr>
          <w:rFonts w:ascii="Times New Roman" w:hAnsi="Times New Roman" w:cs="Times New Roman"/>
          <w:sz w:val="24"/>
          <w:szCs w:val="24"/>
        </w:rPr>
      </w:pPr>
      <w:r w:rsidRPr="00AC619F">
        <w:rPr>
          <w:rFonts w:ascii="Times New Roman" w:hAnsi="Times New Roman" w:cs="Times New Roman"/>
          <w:sz w:val="24"/>
          <w:szCs w:val="24"/>
        </w:rPr>
        <w:t xml:space="preserve">With the help of volunteer graphic designer Raymond Dang, from Metro, the group has crafted a final conceptual logo, now being finalized to guideline specifications. The logo design features iconic Pasadena elements, including the Colorado Street Bridge and the San Gabriel Mountains. A modular approach is being developed to incorporate a variety of independent elements, such as the information about the conference hotel, the conference dates, and various thematic icons, into the logo to make it usable for a variety of uses.  Bright </w:t>
      </w:r>
      <w:r w:rsidR="00A72558" w:rsidRPr="00AC619F">
        <w:rPr>
          <w:rFonts w:ascii="Times New Roman" w:hAnsi="Times New Roman" w:cs="Times New Roman"/>
          <w:sz w:val="24"/>
          <w:szCs w:val="24"/>
        </w:rPr>
        <w:t xml:space="preserve">and bold </w:t>
      </w:r>
      <w:r w:rsidRPr="00AC619F">
        <w:rPr>
          <w:rFonts w:ascii="Times New Roman" w:hAnsi="Times New Roman" w:cs="Times New Roman"/>
          <w:sz w:val="24"/>
          <w:szCs w:val="24"/>
        </w:rPr>
        <w:t xml:space="preserve">colors </w:t>
      </w:r>
      <w:r w:rsidR="00A72558" w:rsidRPr="00AC619F">
        <w:rPr>
          <w:rFonts w:ascii="Times New Roman" w:hAnsi="Times New Roman" w:cs="Times New Roman"/>
          <w:sz w:val="24"/>
          <w:szCs w:val="24"/>
        </w:rPr>
        <w:t>with</w:t>
      </w:r>
      <w:r w:rsidRPr="00AC619F">
        <w:rPr>
          <w:rFonts w:ascii="Times New Roman" w:hAnsi="Times New Roman" w:cs="Times New Roman"/>
          <w:sz w:val="24"/>
          <w:szCs w:val="24"/>
        </w:rPr>
        <w:t xml:space="preserve"> </w:t>
      </w:r>
      <w:r w:rsidR="00A72558" w:rsidRPr="00AC619F">
        <w:rPr>
          <w:rFonts w:ascii="Times New Roman" w:hAnsi="Times New Roman" w:cs="Times New Roman"/>
          <w:sz w:val="24"/>
          <w:szCs w:val="24"/>
        </w:rPr>
        <w:t>modern yet</w:t>
      </w:r>
      <w:r w:rsidRPr="00AC619F">
        <w:rPr>
          <w:rFonts w:ascii="Times New Roman" w:hAnsi="Times New Roman" w:cs="Times New Roman"/>
          <w:sz w:val="24"/>
          <w:szCs w:val="24"/>
        </w:rPr>
        <w:t xml:space="preserve"> playful font make the logo a standout. </w:t>
      </w:r>
    </w:p>
    <w:p w:rsidR="00AE2CB7" w:rsidRPr="00AC619F" w:rsidRDefault="00AE2CB7" w:rsidP="00AE2CB7">
      <w:pPr>
        <w:pStyle w:val="NoSpacing"/>
        <w:rPr>
          <w:rFonts w:ascii="Times New Roman" w:hAnsi="Times New Roman" w:cs="Times New Roman"/>
          <w:sz w:val="24"/>
          <w:szCs w:val="24"/>
        </w:rPr>
      </w:pPr>
    </w:p>
    <w:p w:rsidR="00AE2CB7" w:rsidRDefault="00AE2CB7" w:rsidP="00AE2CB7">
      <w:pPr>
        <w:pStyle w:val="NoSpacing"/>
        <w:rPr>
          <w:rFonts w:ascii="Times New Roman" w:hAnsi="Times New Roman" w:cs="Times New Roman"/>
          <w:b/>
          <w:sz w:val="24"/>
          <w:szCs w:val="24"/>
        </w:rPr>
      </w:pPr>
      <w:r w:rsidRPr="00AC619F">
        <w:rPr>
          <w:rFonts w:ascii="Times New Roman" w:hAnsi="Times New Roman" w:cs="Times New Roman"/>
          <w:b/>
          <w:sz w:val="24"/>
          <w:szCs w:val="24"/>
        </w:rPr>
        <w:t>CONFERENCE PROMOTION</w:t>
      </w:r>
    </w:p>
    <w:p w:rsidR="00AC619F" w:rsidRPr="00AC619F" w:rsidRDefault="00AC619F" w:rsidP="00AE2CB7">
      <w:pPr>
        <w:pStyle w:val="NoSpacing"/>
        <w:rPr>
          <w:rFonts w:ascii="Times New Roman" w:hAnsi="Times New Roman" w:cs="Times New Roman"/>
          <w:b/>
          <w:sz w:val="24"/>
          <w:szCs w:val="24"/>
        </w:rPr>
      </w:pPr>
    </w:p>
    <w:p w:rsidR="00AE2CB7" w:rsidRPr="00AC619F" w:rsidRDefault="00AE2CB7" w:rsidP="00AE2CB7">
      <w:pPr>
        <w:pStyle w:val="NoSpacing"/>
        <w:rPr>
          <w:rFonts w:ascii="Times New Roman" w:hAnsi="Times New Roman" w:cs="Times New Roman"/>
          <w:sz w:val="24"/>
          <w:szCs w:val="24"/>
        </w:rPr>
      </w:pPr>
      <w:r w:rsidRPr="00AC619F">
        <w:rPr>
          <w:rFonts w:ascii="Times New Roman" w:hAnsi="Times New Roman" w:cs="Times New Roman"/>
          <w:sz w:val="24"/>
          <w:szCs w:val="24"/>
        </w:rPr>
        <w:t xml:space="preserve">Along with development of logistics, </w:t>
      </w:r>
      <w:r w:rsidR="0086287A" w:rsidRPr="00AC619F">
        <w:rPr>
          <w:rFonts w:ascii="Times New Roman" w:hAnsi="Times New Roman" w:cs="Times New Roman"/>
          <w:sz w:val="24"/>
          <w:szCs w:val="24"/>
        </w:rPr>
        <w:t xml:space="preserve">the </w:t>
      </w:r>
      <w:r w:rsidRPr="00AC619F">
        <w:rPr>
          <w:rFonts w:ascii="Times New Roman" w:hAnsi="Times New Roman" w:cs="Times New Roman"/>
          <w:sz w:val="24"/>
          <w:szCs w:val="24"/>
        </w:rPr>
        <w:t xml:space="preserve">focus </w:t>
      </w:r>
      <w:r w:rsidR="0086287A" w:rsidRPr="00AC619F">
        <w:rPr>
          <w:rFonts w:ascii="Times New Roman" w:hAnsi="Times New Roman" w:cs="Times New Roman"/>
          <w:sz w:val="24"/>
          <w:szCs w:val="24"/>
        </w:rPr>
        <w:t xml:space="preserve">of Conference and Committee Co-Chairs </w:t>
      </w:r>
      <w:r w:rsidRPr="00AC619F">
        <w:rPr>
          <w:rFonts w:ascii="Times New Roman" w:hAnsi="Times New Roman" w:cs="Times New Roman"/>
          <w:sz w:val="24"/>
          <w:szCs w:val="24"/>
        </w:rPr>
        <w:t xml:space="preserve">is on promoting the 2016 Conference at the upcoming 2015 State Conference in Oakland. Booth staffing, promotions, and design are being developed. </w:t>
      </w:r>
    </w:p>
    <w:p w:rsidR="00D67537" w:rsidRPr="00AC619F" w:rsidRDefault="00D67537">
      <w:pPr>
        <w:rPr>
          <w:rFonts w:ascii="Times New Roman" w:hAnsi="Times New Roman" w:cs="Times New Roman"/>
          <w:sz w:val="24"/>
          <w:szCs w:val="24"/>
        </w:rPr>
      </w:pPr>
    </w:p>
    <w:p w:rsidR="00AE2CB7" w:rsidRPr="00AC619F" w:rsidRDefault="00AE2CB7">
      <w:pPr>
        <w:rPr>
          <w:rFonts w:ascii="Times New Roman" w:hAnsi="Times New Roman" w:cs="Times New Roman"/>
          <w:sz w:val="24"/>
          <w:szCs w:val="24"/>
        </w:rPr>
      </w:pPr>
    </w:p>
    <w:sectPr w:rsidR="00AE2CB7" w:rsidRPr="00AC619F" w:rsidSect="007B33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B7"/>
    <w:rsid w:val="0086287A"/>
    <w:rsid w:val="00A72558"/>
    <w:rsid w:val="00AC619F"/>
    <w:rsid w:val="00AE2CB7"/>
    <w:rsid w:val="00BB61B0"/>
    <w:rsid w:val="00D6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5A17E-C365-42F9-8E06-CB65A5FB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C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2CB7"/>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AE2CB7"/>
    <w:pPr>
      <w:spacing w:after="0" w:line="240" w:lineRule="auto"/>
    </w:pPr>
  </w:style>
  <w:style w:type="paragraph" w:styleId="BalloonText">
    <w:name w:val="Balloon Text"/>
    <w:basedOn w:val="Normal"/>
    <w:link w:val="BalloonTextChar"/>
    <w:uiPriority w:val="99"/>
    <w:semiHidden/>
    <w:unhideWhenUsed/>
    <w:rsid w:val="00A725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5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C97568.EE88535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Planning / City of Los Angeles</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Eck</dc:creator>
  <cp:keywords/>
  <dc:description/>
  <cp:lastModifiedBy>Betsy</cp:lastModifiedBy>
  <cp:revision>2</cp:revision>
  <cp:lastPrinted>2015-09-15T17:56:00Z</cp:lastPrinted>
  <dcterms:created xsi:type="dcterms:W3CDTF">2015-09-15T18:21:00Z</dcterms:created>
  <dcterms:modified xsi:type="dcterms:W3CDTF">2015-09-15T18:21:00Z</dcterms:modified>
</cp:coreProperties>
</file>