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0F" w:rsidRPr="0028637E" w:rsidRDefault="000E450F">
      <w:pPr>
        <w:rPr>
          <w:b/>
          <w:sz w:val="28"/>
          <w:szCs w:val="28"/>
        </w:rPr>
      </w:pPr>
      <w:r w:rsidRPr="0028637E">
        <w:rPr>
          <w:b/>
          <w:sz w:val="28"/>
          <w:szCs w:val="28"/>
        </w:rPr>
        <w:t>GREAT PLACES IN CALIFORNIA</w:t>
      </w:r>
    </w:p>
    <w:p w:rsidR="000E450F" w:rsidRPr="0028637E" w:rsidRDefault="000E450F" w:rsidP="008535AC">
      <w:pPr>
        <w:rPr>
          <w:b/>
          <w:sz w:val="28"/>
          <w:szCs w:val="28"/>
        </w:rPr>
      </w:pPr>
      <w:bookmarkStart w:id="0" w:name="_GoBack"/>
      <w:r w:rsidRPr="0028637E">
        <w:rPr>
          <w:b/>
          <w:sz w:val="28"/>
          <w:szCs w:val="28"/>
        </w:rPr>
        <w:t xml:space="preserve">Recommended Actions for the Board to Consider </w:t>
      </w:r>
    </w:p>
    <w:bookmarkEnd w:id="0"/>
    <w:p w:rsidR="0028637E" w:rsidRPr="0028637E" w:rsidRDefault="0028637E" w:rsidP="008535AC">
      <w:pPr>
        <w:rPr>
          <w:b/>
        </w:rPr>
      </w:pPr>
      <w:r w:rsidRPr="0028637E">
        <w:rPr>
          <w:b/>
        </w:rPr>
        <w:t>Types of Great Places</w:t>
      </w:r>
    </w:p>
    <w:p w:rsidR="0028637E" w:rsidRDefault="000E450F" w:rsidP="0028637E">
      <w:pPr>
        <w:pStyle w:val="ListParagraph"/>
        <w:numPr>
          <w:ilvl w:val="0"/>
          <w:numId w:val="1"/>
        </w:numPr>
      </w:pPr>
      <w:r>
        <w:t>Should Great Places in California have specific categories?  If so, which ones?</w:t>
      </w:r>
    </w:p>
    <w:p w:rsidR="0028637E" w:rsidRPr="0028637E" w:rsidRDefault="0028637E" w:rsidP="0028637E">
      <w:pPr>
        <w:rPr>
          <w:b/>
        </w:rPr>
      </w:pPr>
      <w:r w:rsidRPr="0028637E">
        <w:rPr>
          <w:b/>
        </w:rPr>
        <w:t>Number of Great Places</w:t>
      </w:r>
    </w:p>
    <w:p w:rsidR="000E450F" w:rsidRDefault="000E450F" w:rsidP="000E450F">
      <w:pPr>
        <w:pStyle w:val="ListParagraph"/>
        <w:numPr>
          <w:ilvl w:val="0"/>
          <w:numId w:val="1"/>
        </w:numPr>
      </w:pPr>
      <w:r>
        <w:t xml:space="preserve">Should </w:t>
      </w:r>
      <w:r>
        <w:t>Great Places in California</w:t>
      </w:r>
      <w:r>
        <w:t xml:space="preserve"> be given to the best in the State overall? Or one in each Section?</w:t>
      </w:r>
      <w:r w:rsidR="0028637E">
        <w:t xml:space="preserve"> Or one in each categories (if categories are selected)?</w:t>
      </w:r>
    </w:p>
    <w:p w:rsidR="000E450F" w:rsidRPr="0028637E" w:rsidRDefault="0028637E" w:rsidP="0028637E">
      <w:pPr>
        <w:rPr>
          <w:b/>
        </w:rPr>
      </w:pPr>
      <w:r w:rsidRPr="0028637E">
        <w:rPr>
          <w:b/>
        </w:rPr>
        <w:t>Program Goals</w:t>
      </w:r>
    </w:p>
    <w:p w:rsidR="0028637E" w:rsidRDefault="0028637E" w:rsidP="0028637E">
      <w:pPr>
        <w:pStyle w:val="ListParagraph"/>
        <w:numPr>
          <w:ilvl w:val="0"/>
          <w:numId w:val="1"/>
        </w:numPr>
      </w:pPr>
      <w:r>
        <w:t>Confirm or Modify Program Goals</w:t>
      </w:r>
    </w:p>
    <w:p w:rsidR="0028637E" w:rsidRPr="0028637E" w:rsidRDefault="0028637E" w:rsidP="0028637E">
      <w:pPr>
        <w:rPr>
          <w:b/>
        </w:rPr>
      </w:pPr>
      <w:r w:rsidRPr="0028637E">
        <w:rPr>
          <w:b/>
        </w:rPr>
        <w:t>Process</w:t>
      </w:r>
    </w:p>
    <w:p w:rsidR="0028637E" w:rsidRDefault="0028637E" w:rsidP="0028637E">
      <w:pPr>
        <w:pStyle w:val="ListParagraph"/>
        <w:numPr>
          <w:ilvl w:val="0"/>
          <w:numId w:val="1"/>
        </w:numPr>
      </w:pPr>
      <w:r>
        <w:t>People’s Choice, State Jury or Section Jury</w:t>
      </w:r>
    </w:p>
    <w:p w:rsidR="0028637E" w:rsidRPr="0028637E" w:rsidRDefault="0028637E" w:rsidP="0028637E">
      <w:pPr>
        <w:rPr>
          <w:b/>
        </w:rPr>
      </w:pPr>
      <w:r w:rsidRPr="0028637E">
        <w:rPr>
          <w:b/>
        </w:rPr>
        <w:t>Timeline</w:t>
      </w:r>
    </w:p>
    <w:p w:rsidR="0028637E" w:rsidRDefault="0028637E" w:rsidP="0028637E">
      <w:pPr>
        <w:pStyle w:val="ListParagraph"/>
        <w:numPr>
          <w:ilvl w:val="0"/>
          <w:numId w:val="1"/>
        </w:numPr>
      </w:pPr>
      <w:r>
        <w:t>Confirm or Modify Timeline</w:t>
      </w:r>
    </w:p>
    <w:p w:rsidR="0028637E" w:rsidRPr="0028637E" w:rsidRDefault="0028637E" w:rsidP="0028637E">
      <w:pPr>
        <w:rPr>
          <w:b/>
        </w:rPr>
      </w:pPr>
      <w:r w:rsidRPr="0028637E">
        <w:rPr>
          <w:b/>
        </w:rPr>
        <w:t>Characteristics</w:t>
      </w:r>
    </w:p>
    <w:p w:rsidR="0028637E" w:rsidRDefault="0028637E" w:rsidP="0028637E">
      <w:pPr>
        <w:pStyle w:val="ListParagraph"/>
        <w:numPr>
          <w:ilvl w:val="0"/>
          <w:numId w:val="1"/>
        </w:numPr>
      </w:pPr>
      <w:r>
        <w:t>Confirm</w:t>
      </w:r>
      <w:r>
        <w:t>,</w:t>
      </w:r>
      <w:r>
        <w:t xml:space="preserve"> Modify</w:t>
      </w:r>
      <w:r>
        <w:t xml:space="preserve"> or Defer to Committee Characteristics</w:t>
      </w:r>
    </w:p>
    <w:p w:rsidR="0028637E" w:rsidRPr="0028637E" w:rsidRDefault="0028637E" w:rsidP="0028637E">
      <w:pPr>
        <w:rPr>
          <w:b/>
        </w:rPr>
      </w:pPr>
      <w:r w:rsidRPr="0028637E">
        <w:rPr>
          <w:b/>
        </w:rPr>
        <w:t>Criteria</w:t>
      </w:r>
    </w:p>
    <w:p w:rsidR="0028637E" w:rsidRDefault="0028637E" w:rsidP="0028637E">
      <w:pPr>
        <w:pStyle w:val="ListParagraph"/>
        <w:numPr>
          <w:ilvl w:val="0"/>
          <w:numId w:val="1"/>
        </w:numPr>
      </w:pPr>
      <w:r>
        <w:t>Confirm, Modify or Defer to Committee</w:t>
      </w:r>
      <w:r>
        <w:t xml:space="preserve"> Criteria</w:t>
      </w:r>
    </w:p>
    <w:p w:rsidR="0028637E" w:rsidRPr="0028637E" w:rsidRDefault="0028637E" w:rsidP="0028637E">
      <w:pPr>
        <w:rPr>
          <w:b/>
        </w:rPr>
      </w:pPr>
      <w:r w:rsidRPr="0028637E">
        <w:rPr>
          <w:b/>
        </w:rPr>
        <w:t>Committee</w:t>
      </w:r>
    </w:p>
    <w:p w:rsidR="0028637E" w:rsidRDefault="0028637E" w:rsidP="0028637E">
      <w:pPr>
        <w:pStyle w:val="ListParagraph"/>
        <w:numPr>
          <w:ilvl w:val="0"/>
          <w:numId w:val="1"/>
        </w:numPr>
      </w:pPr>
      <w:r>
        <w:t>Establish Committee</w:t>
      </w:r>
    </w:p>
    <w:p w:rsidR="000E450F" w:rsidRDefault="000E450F" w:rsidP="000E450F">
      <w:pPr>
        <w:pStyle w:val="ListParagraph"/>
      </w:pPr>
    </w:p>
    <w:sectPr w:rsidR="000E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3206"/>
    <w:multiLevelType w:val="hybridMultilevel"/>
    <w:tmpl w:val="CED40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F"/>
    <w:rsid w:val="000E450F"/>
    <w:rsid w:val="0028637E"/>
    <w:rsid w:val="008535AC"/>
    <w:rsid w:val="00C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Planning Center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MAHO</cp:lastModifiedBy>
  <cp:revision>1</cp:revision>
  <dcterms:created xsi:type="dcterms:W3CDTF">2014-06-18T23:46:00Z</dcterms:created>
  <dcterms:modified xsi:type="dcterms:W3CDTF">2014-06-19T00:43:00Z</dcterms:modified>
</cp:coreProperties>
</file>