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4510A841" w14:textId="742D7DD3" w:rsidR="005E3453" w:rsidRPr="00443EE4" w:rsidRDefault="001D4909" w:rsidP="00C729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June Board Meeting (via CONFERENCE line)</w:t>
      </w:r>
    </w:p>
    <w:p w14:paraId="53EB9451" w14:textId="3FD221D5" w:rsidR="001D4909" w:rsidRPr="00443EE4" w:rsidRDefault="001D4909" w:rsidP="00C729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Conference Line: (866) 499-7054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Passcode: 2991253365    </w:t>
      </w:r>
    </w:p>
    <w:p w14:paraId="46CFE80B" w14:textId="0ACA2674" w:rsidR="00577A72" w:rsidRPr="00443EE4" w:rsidRDefault="00577A72" w:rsidP="00C729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friday </w:t>
      </w:r>
      <w:r w:rsidR="001D4909"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June 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>16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>th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2017, 9 AM – 1 pm</w:t>
      </w:r>
      <w:r w:rsidR="00C729FA" w:rsidRPr="00443EE4">
        <w:rPr>
          <w:rFonts w:ascii="Calibri" w:hAnsi="Calibri"/>
          <w:b/>
          <w:bCs/>
          <w:caps/>
          <w:color w:val="1F497D" w:themeColor="text2"/>
          <w:sz w:val="36"/>
          <w:szCs w:val="36"/>
          <w:vertAlign w:val="superscript"/>
        </w:rPr>
        <w:t xml:space="preserve"> </w:t>
      </w:r>
    </w:p>
    <w:p w14:paraId="0831E3D8" w14:textId="77777777" w:rsidR="00C729FA" w:rsidRDefault="00C729F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2B441F37" w14:textId="4F091408" w:rsidR="000E10A2" w:rsidRPr="00C729FA" w:rsidRDefault="001D4909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>9:0</w:t>
      </w:r>
      <w:r w:rsidR="007337CE" w:rsidRPr="00C729FA">
        <w:rPr>
          <w:rFonts w:ascii="Calibri" w:hAnsi="Calibri" w:cs="Calibri"/>
          <w:b/>
          <w:sz w:val="26"/>
          <w:szCs w:val="26"/>
        </w:rPr>
        <w:t>0 am</w:t>
      </w:r>
      <w:r w:rsidR="007337CE" w:rsidRPr="00C729FA"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Call to Order / Welcome &amp; Introductions</w:t>
      </w:r>
    </w:p>
    <w:p w14:paraId="77A4BBB3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05C1B98B" w14:textId="2A49F8A2" w:rsidR="000E10A2" w:rsidRPr="00C729FA" w:rsidRDefault="001D4909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>9</w:t>
      </w:r>
      <w:r w:rsidR="000E10A2" w:rsidRPr="00C729FA">
        <w:rPr>
          <w:rFonts w:ascii="Calibri" w:hAnsi="Calibri" w:cs="Calibri"/>
          <w:b/>
          <w:sz w:val="26"/>
          <w:szCs w:val="26"/>
        </w:rPr>
        <w:t>:</w:t>
      </w:r>
      <w:r w:rsidRPr="00C729FA">
        <w:rPr>
          <w:rFonts w:ascii="Calibri" w:hAnsi="Calibri" w:cs="Calibri"/>
          <w:b/>
          <w:sz w:val="26"/>
          <w:szCs w:val="26"/>
        </w:rPr>
        <w:t>10</w:t>
      </w:r>
      <w:r w:rsidR="000E10A2" w:rsidRPr="00C729FA">
        <w:rPr>
          <w:rFonts w:ascii="Calibri" w:hAnsi="Calibri" w:cs="Calibri"/>
          <w:b/>
          <w:sz w:val="26"/>
          <w:szCs w:val="26"/>
        </w:rPr>
        <w:t xml:space="preserve"> </w:t>
      </w:r>
      <w:r w:rsidRPr="00C729FA">
        <w:rPr>
          <w:rFonts w:ascii="Calibri" w:hAnsi="Calibri" w:cs="Calibri"/>
          <w:b/>
          <w:sz w:val="26"/>
          <w:szCs w:val="26"/>
        </w:rPr>
        <w:t xml:space="preserve">am </w:t>
      </w:r>
      <w:r w:rsidRPr="00C729FA">
        <w:rPr>
          <w:rFonts w:ascii="Calibri" w:hAnsi="Calibri" w:cs="Calibri"/>
          <w:b/>
          <w:sz w:val="26"/>
          <w:szCs w:val="26"/>
        </w:rPr>
        <w:tab/>
      </w:r>
      <w:r w:rsidR="00030548">
        <w:rPr>
          <w:rFonts w:ascii="Calibri" w:hAnsi="Calibri" w:cs="Calibri"/>
          <w:b/>
          <w:sz w:val="26"/>
          <w:szCs w:val="26"/>
        </w:rPr>
        <w:t>A.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0E10A2" w:rsidRPr="00C729FA">
        <w:rPr>
          <w:rFonts w:ascii="Calibri" w:hAnsi="Calibri" w:cs="Calibri"/>
          <w:b/>
          <w:sz w:val="26"/>
          <w:szCs w:val="26"/>
        </w:rPr>
        <w:t>Approval of the Consent Items</w:t>
      </w:r>
    </w:p>
    <w:p w14:paraId="73F7B22E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Agenda</w:t>
      </w:r>
    </w:p>
    <w:p w14:paraId="007B80C2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Minutes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1D073146" w14:textId="77777777" w:rsidR="000E10A2" w:rsidRPr="00C729FA" w:rsidRDefault="000E10A2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Approval of Membership Report </w:t>
      </w:r>
      <w:r w:rsidRPr="00C729FA">
        <w:rPr>
          <w:rFonts w:ascii="Calibri" w:hAnsi="Calibri" w:cs="Calibri"/>
          <w:sz w:val="26"/>
          <w:szCs w:val="26"/>
          <w:highlight w:val="yellow"/>
        </w:rPr>
        <w:t>(Attachment)</w:t>
      </w:r>
    </w:p>
    <w:p w14:paraId="37FA1702" w14:textId="50028867" w:rsidR="000E10A2" w:rsidRDefault="001D4909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Approval of 2017</w:t>
      </w:r>
      <w:r w:rsidR="000E10A2" w:rsidRPr="00C729FA">
        <w:rPr>
          <w:rFonts w:ascii="Calibri" w:hAnsi="Calibri" w:cs="Calibri"/>
          <w:sz w:val="26"/>
          <w:szCs w:val="26"/>
        </w:rPr>
        <w:t xml:space="preserve"> Financial </w:t>
      </w:r>
      <w:r w:rsidR="00577A72" w:rsidRPr="00C729FA">
        <w:rPr>
          <w:rFonts w:ascii="Calibri" w:hAnsi="Calibri" w:cs="Calibri"/>
          <w:sz w:val="26"/>
          <w:szCs w:val="26"/>
        </w:rPr>
        <w:t>Reports (</w:t>
      </w:r>
      <w:r w:rsidR="000E10A2" w:rsidRPr="00C729FA">
        <w:rPr>
          <w:rFonts w:ascii="Calibri" w:hAnsi="Calibri" w:cs="Calibri"/>
          <w:sz w:val="26"/>
          <w:szCs w:val="26"/>
          <w:highlight w:val="yellow"/>
        </w:rPr>
        <w:t>Attachment)</w:t>
      </w:r>
      <w:r w:rsidR="000E10A2" w:rsidRPr="00C729FA">
        <w:rPr>
          <w:rFonts w:ascii="Calibri" w:hAnsi="Calibri" w:cs="Calibri"/>
          <w:sz w:val="26"/>
          <w:szCs w:val="26"/>
        </w:rPr>
        <w:t xml:space="preserve">  </w:t>
      </w:r>
    </w:p>
    <w:p w14:paraId="66363E96" w14:textId="4A0BEFC3" w:rsidR="00030548" w:rsidRPr="00C729FA" w:rsidRDefault="00030548" w:rsidP="007337C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Board Member Updates </w:t>
      </w:r>
      <w:r w:rsidRPr="00030548">
        <w:rPr>
          <w:rFonts w:ascii="Calibri" w:hAnsi="Calibri" w:cs="Calibri"/>
          <w:sz w:val="26"/>
          <w:szCs w:val="26"/>
          <w:highlight w:val="yellow"/>
        </w:rPr>
        <w:t>(Attachment)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621192D9" w14:textId="77777777" w:rsidR="000E10A2" w:rsidRPr="00C729FA" w:rsidRDefault="000E10A2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3126BA28" w14:textId="04D12557" w:rsidR="000E10A2" w:rsidRPr="00C729FA" w:rsidRDefault="007337CE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>9:15 am</w:t>
      </w:r>
      <w:r w:rsidRPr="00C729FA">
        <w:rPr>
          <w:rFonts w:ascii="Calibri" w:hAnsi="Calibri" w:cs="Calibri"/>
          <w:b/>
          <w:sz w:val="26"/>
          <w:szCs w:val="26"/>
        </w:rPr>
        <w:tab/>
      </w:r>
      <w:r w:rsidR="00030548">
        <w:rPr>
          <w:rFonts w:ascii="Calibri" w:hAnsi="Calibri" w:cs="Calibri"/>
          <w:b/>
          <w:sz w:val="26"/>
          <w:szCs w:val="26"/>
        </w:rPr>
        <w:t>B.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577A72" w:rsidRPr="00C729FA">
        <w:rPr>
          <w:rFonts w:ascii="Calibri" w:hAnsi="Calibri" w:cs="Calibri"/>
          <w:b/>
          <w:sz w:val="26"/>
          <w:szCs w:val="26"/>
        </w:rPr>
        <w:t xml:space="preserve">President </w:t>
      </w:r>
    </w:p>
    <w:p w14:paraId="70FFFFFE" w14:textId="75420488" w:rsidR="00AD30EC" w:rsidRDefault="00443EE4" w:rsidP="007337C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Approve Allocation of 2016 Conference Profits </w:t>
      </w:r>
      <w:r w:rsidRPr="00443EE4">
        <w:rPr>
          <w:rFonts w:ascii="Calibri" w:hAnsi="Calibri" w:cs="Calibri"/>
          <w:sz w:val="26"/>
          <w:szCs w:val="26"/>
        </w:rPr>
        <w:t>(Parkinson</w:t>
      </w:r>
      <w:r>
        <w:rPr>
          <w:rFonts w:ascii="Calibri" w:hAnsi="Calibri" w:cs="Calibri"/>
          <w:sz w:val="26"/>
          <w:szCs w:val="26"/>
        </w:rPr>
        <w:t xml:space="preserve">, </w:t>
      </w:r>
      <w:r w:rsidR="00124E08" w:rsidRPr="00C729FA">
        <w:rPr>
          <w:rFonts w:ascii="Calibri" w:hAnsi="Calibri" w:cs="Calibri"/>
          <w:sz w:val="26"/>
          <w:szCs w:val="26"/>
          <w:highlight w:val="yellow"/>
        </w:rPr>
        <w:t>Attachment)</w:t>
      </w:r>
      <w:r w:rsidR="00124E08" w:rsidRPr="00C729FA">
        <w:rPr>
          <w:rFonts w:ascii="Calibri" w:hAnsi="Calibri" w:cs="Calibri"/>
          <w:sz w:val="26"/>
          <w:szCs w:val="26"/>
        </w:rPr>
        <w:t xml:space="preserve"> </w:t>
      </w:r>
    </w:p>
    <w:p w14:paraId="77F21A74" w14:textId="26E4D366" w:rsidR="00443EE4" w:rsidRPr="00C729FA" w:rsidRDefault="00443EE4" w:rsidP="007337C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APA Chapter Performance Criteria </w:t>
      </w:r>
      <w:r w:rsidRPr="00443EE4">
        <w:rPr>
          <w:rFonts w:ascii="Calibri" w:hAnsi="Calibri" w:cs="Calibri"/>
          <w:sz w:val="26"/>
          <w:szCs w:val="26"/>
        </w:rPr>
        <w:t xml:space="preserve">(Parkinson, </w:t>
      </w:r>
      <w:r w:rsidRPr="00443EE4">
        <w:rPr>
          <w:rFonts w:ascii="Calibri" w:hAnsi="Calibri" w:cs="Calibri"/>
          <w:sz w:val="26"/>
          <w:szCs w:val="26"/>
          <w:highlight w:val="yellow"/>
        </w:rPr>
        <w:t>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24694B3B" w14:textId="045210FE" w:rsidR="00DF0A35" w:rsidRDefault="00443EE4" w:rsidP="007337C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Discuss Options for Online Board Meetings (Parkinson) </w:t>
      </w:r>
    </w:p>
    <w:p w14:paraId="38613B9A" w14:textId="77777777" w:rsidR="00FD58BA" w:rsidRDefault="00FD58BA" w:rsidP="00FD58BA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7AC9FD5D" w14:textId="3D0A4859" w:rsidR="00FD58BA" w:rsidRPr="00FD58BA" w:rsidRDefault="00FD58BA" w:rsidP="00FD58B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FD58BA">
        <w:rPr>
          <w:rFonts w:ascii="Calibri" w:hAnsi="Calibri" w:cs="Calibri"/>
          <w:b/>
          <w:sz w:val="26"/>
          <w:szCs w:val="26"/>
        </w:rPr>
        <w:t>10:00 am</w:t>
      </w:r>
      <w:r w:rsidRPr="00FD58BA">
        <w:rPr>
          <w:rFonts w:ascii="Calibri" w:hAnsi="Calibri" w:cs="Calibri"/>
          <w:b/>
          <w:sz w:val="26"/>
          <w:szCs w:val="26"/>
        </w:rPr>
        <w:tab/>
        <w:t>C.</w:t>
      </w:r>
      <w:r w:rsidRPr="00FD58BA">
        <w:rPr>
          <w:rFonts w:ascii="Calibri" w:hAnsi="Calibri" w:cs="Calibri"/>
          <w:b/>
          <w:sz w:val="26"/>
          <w:szCs w:val="26"/>
        </w:rPr>
        <w:tab/>
        <w:t xml:space="preserve">VP of Administration </w:t>
      </w:r>
    </w:p>
    <w:p w14:paraId="3209CD00" w14:textId="74AB8AF1" w:rsidR="00FD58BA" w:rsidRPr="00FD58BA" w:rsidRDefault="00FD58BA" w:rsidP="00FD58B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Approval of Recommendations from APA California Accountant and Budget Changes (Asp and Parkinson, </w:t>
      </w:r>
      <w:r w:rsidRPr="00FD58BA">
        <w:rPr>
          <w:rFonts w:ascii="Calibri" w:hAnsi="Calibri" w:cs="Calibri"/>
          <w:sz w:val="26"/>
          <w:szCs w:val="26"/>
          <w:highlight w:val="yellow"/>
        </w:rPr>
        <w:t>Attachment)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7677CA48" w14:textId="77777777" w:rsidR="00DF0A35" w:rsidRPr="00C729FA" w:rsidRDefault="00DF0A35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1AAC9DA5" w14:textId="788037ED" w:rsidR="00BF2390" w:rsidRPr="00C729FA" w:rsidRDefault="00FD58BA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10:30</w:t>
      </w:r>
      <w:r w:rsidR="007337CE" w:rsidRPr="00C729FA">
        <w:rPr>
          <w:rFonts w:ascii="Calibri" w:hAnsi="Calibri" w:cs="Calibri"/>
          <w:b/>
          <w:sz w:val="26"/>
          <w:szCs w:val="26"/>
        </w:rPr>
        <w:t xml:space="preserve"> am</w:t>
      </w:r>
      <w:r w:rsidR="007337CE" w:rsidRPr="00C729FA"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>D</w:t>
      </w:r>
      <w:r w:rsidR="00030548">
        <w:rPr>
          <w:rFonts w:ascii="Calibri" w:hAnsi="Calibri" w:cs="Calibri"/>
          <w:b/>
          <w:sz w:val="26"/>
          <w:szCs w:val="26"/>
        </w:rPr>
        <w:t>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6153F3" w:rsidRPr="00C729FA">
        <w:rPr>
          <w:rFonts w:ascii="Calibri" w:hAnsi="Calibri" w:cs="Calibri"/>
          <w:b/>
          <w:sz w:val="26"/>
          <w:szCs w:val="26"/>
        </w:rPr>
        <w:t xml:space="preserve">Past President </w:t>
      </w:r>
    </w:p>
    <w:p w14:paraId="3627DFBA" w14:textId="0C6381D7" w:rsidR="002C09CF" w:rsidRDefault="002C09CF" w:rsidP="007337C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APA California 2017 Elections </w:t>
      </w:r>
    </w:p>
    <w:p w14:paraId="30FB4677" w14:textId="1A6C89E8" w:rsidR="005A7A08" w:rsidRDefault="005A7A08" w:rsidP="007337C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2019 National Planning Conference and the initial start of our Local Host Committee</w:t>
      </w:r>
      <w:r w:rsidR="00443EE4">
        <w:rPr>
          <w:rFonts w:ascii="Calibri" w:hAnsi="Calibri" w:cs="Calibri"/>
          <w:sz w:val="26"/>
          <w:szCs w:val="26"/>
        </w:rPr>
        <w:t xml:space="preserve"> (Wong, </w:t>
      </w:r>
      <w:r w:rsidR="00124E08" w:rsidRPr="00C729FA">
        <w:rPr>
          <w:rFonts w:ascii="Calibri" w:hAnsi="Calibri" w:cs="Calibri"/>
          <w:sz w:val="26"/>
          <w:szCs w:val="26"/>
          <w:highlight w:val="yellow"/>
        </w:rPr>
        <w:t>Attachment</w:t>
      </w:r>
      <w:r w:rsidR="0081748C">
        <w:rPr>
          <w:rFonts w:ascii="Calibri" w:hAnsi="Calibri" w:cs="Calibri"/>
          <w:sz w:val="26"/>
          <w:szCs w:val="26"/>
          <w:highlight w:val="yellow"/>
        </w:rPr>
        <w:t>s</w:t>
      </w:r>
      <w:r w:rsidR="00124E08" w:rsidRPr="00C729FA">
        <w:rPr>
          <w:rFonts w:ascii="Calibri" w:hAnsi="Calibri" w:cs="Calibri"/>
          <w:sz w:val="26"/>
          <w:szCs w:val="26"/>
          <w:highlight w:val="yellow"/>
        </w:rPr>
        <w:t>)</w:t>
      </w:r>
      <w:r w:rsidR="00124E08" w:rsidRPr="00C729FA">
        <w:rPr>
          <w:rFonts w:ascii="Calibri" w:hAnsi="Calibri" w:cs="Calibri"/>
          <w:sz w:val="26"/>
          <w:szCs w:val="26"/>
        </w:rPr>
        <w:t xml:space="preserve"> </w:t>
      </w:r>
    </w:p>
    <w:p w14:paraId="2BE841F9" w14:textId="77777777" w:rsidR="00030548" w:rsidRDefault="00030548" w:rsidP="00030548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21DAE3AA" w14:textId="71811949" w:rsidR="00030548" w:rsidRDefault="00FD58BA" w:rsidP="000305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10:45 am</w:t>
      </w:r>
      <w:r>
        <w:rPr>
          <w:rFonts w:ascii="Calibri" w:hAnsi="Calibri" w:cs="Calibri"/>
          <w:b/>
          <w:sz w:val="26"/>
          <w:szCs w:val="26"/>
        </w:rPr>
        <w:tab/>
        <w:t>E</w:t>
      </w:r>
      <w:r w:rsidR="00030548" w:rsidRPr="00030548">
        <w:rPr>
          <w:rFonts w:ascii="Calibri" w:hAnsi="Calibri" w:cs="Calibri"/>
          <w:b/>
          <w:sz w:val="26"/>
          <w:szCs w:val="26"/>
        </w:rPr>
        <w:t>.</w:t>
      </w:r>
      <w:r w:rsidR="00030548" w:rsidRPr="00030548">
        <w:rPr>
          <w:rFonts w:ascii="Calibri" w:hAnsi="Calibri" w:cs="Calibri"/>
          <w:b/>
          <w:sz w:val="26"/>
          <w:szCs w:val="26"/>
        </w:rPr>
        <w:tab/>
        <w:t xml:space="preserve">VP of Public Information </w:t>
      </w:r>
    </w:p>
    <w:p w14:paraId="684FAECB" w14:textId="44115485" w:rsidR="00443EE4" w:rsidRDefault="00443EE4" w:rsidP="00443EE4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443EE4">
        <w:rPr>
          <w:rFonts w:ascii="Calibri" w:hAnsi="Calibri" w:cs="Calibri"/>
          <w:sz w:val="26"/>
          <w:szCs w:val="26"/>
        </w:rPr>
        <w:t xml:space="preserve"> Board Member Calendar for CalPlanner Contributions (Yeber, </w:t>
      </w:r>
      <w:r w:rsidRPr="00443EE4">
        <w:rPr>
          <w:rFonts w:ascii="Calibri" w:hAnsi="Calibri" w:cs="Calibri"/>
          <w:sz w:val="26"/>
          <w:szCs w:val="26"/>
          <w:highlight w:val="yellow"/>
        </w:rPr>
        <w:t>Attachment)</w:t>
      </w:r>
    </w:p>
    <w:p w14:paraId="4B0016B2" w14:textId="77777777" w:rsidR="005A548D" w:rsidRDefault="005A548D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2BFF5057" w14:textId="7502A320" w:rsidR="005A548D" w:rsidRPr="005A548D" w:rsidRDefault="00FD58BA" w:rsidP="005A548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lastRenderedPageBreak/>
        <w:t>11:00 am</w:t>
      </w:r>
      <w:r>
        <w:rPr>
          <w:rFonts w:ascii="Calibri" w:hAnsi="Calibri" w:cs="Calibri"/>
          <w:b/>
          <w:sz w:val="26"/>
          <w:szCs w:val="26"/>
        </w:rPr>
        <w:tab/>
        <w:t>F</w:t>
      </w:r>
      <w:r w:rsidR="005A548D" w:rsidRPr="005A548D">
        <w:rPr>
          <w:rFonts w:ascii="Calibri" w:hAnsi="Calibri" w:cs="Calibri"/>
          <w:b/>
          <w:sz w:val="26"/>
          <w:szCs w:val="26"/>
        </w:rPr>
        <w:t>.</w:t>
      </w:r>
      <w:r w:rsidR="005A548D" w:rsidRPr="005A548D">
        <w:rPr>
          <w:rFonts w:ascii="Calibri" w:hAnsi="Calibri" w:cs="Calibri"/>
          <w:b/>
          <w:sz w:val="26"/>
          <w:szCs w:val="26"/>
        </w:rPr>
        <w:tab/>
        <w:t xml:space="preserve">VP of Conferences </w:t>
      </w:r>
    </w:p>
    <w:p w14:paraId="7CB9E368" w14:textId="6FAE0BB3" w:rsidR="005A548D" w:rsidRPr="005A548D" w:rsidRDefault="005A548D" w:rsidP="005A548D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Approval of 2018 Conference Theme (Hom) </w:t>
      </w:r>
    </w:p>
    <w:p w14:paraId="3E1CBDE7" w14:textId="77777777" w:rsidR="005A548D" w:rsidRPr="00C729FA" w:rsidRDefault="005A548D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p w14:paraId="3CA58F70" w14:textId="427D5F53" w:rsidR="007337CE" w:rsidRPr="00C729FA" w:rsidRDefault="00FD58BA" w:rsidP="007337CE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11:15</w:t>
      </w:r>
      <w:r w:rsidR="007337CE" w:rsidRPr="00C729FA">
        <w:rPr>
          <w:rFonts w:ascii="Calibri" w:hAnsi="Calibri" w:cs="Calibri"/>
          <w:b/>
          <w:sz w:val="26"/>
          <w:szCs w:val="26"/>
        </w:rPr>
        <w:t xml:space="preserve"> am      </w:t>
      </w:r>
      <w:r>
        <w:rPr>
          <w:rFonts w:ascii="Calibri" w:hAnsi="Calibri" w:cs="Calibri"/>
          <w:b/>
          <w:sz w:val="26"/>
          <w:szCs w:val="26"/>
        </w:rPr>
        <w:t xml:space="preserve">  G</w:t>
      </w:r>
      <w:r w:rsidR="00030548">
        <w:rPr>
          <w:rFonts w:ascii="Calibri" w:hAnsi="Calibri" w:cs="Calibri"/>
          <w:b/>
          <w:sz w:val="26"/>
          <w:szCs w:val="26"/>
        </w:rPr>
        <w:t>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="00376C60" w:rsidRPr="00C729FA">
        <w:rPr>
          <w:rFonts w:ascii="Calibri" w:hAnsi="Calibri" w:cs="Calibri"/>
          <w:b/>
          <w:sz w:val="26"/>
          <w:szCs w:val="26"/>
        </w:rPr>
        <w:t xml:space="preserve">Status Report on Actions from January Board </w:t>
      </w:r>
    </w:p>
    <w:p w14:paraId="54C44F3D" w14:textId="67E45585" w:rsidR="007337CE" w:rsidRPr="00C729FA" w:rsidRDefault="007337CE" w:rsidP="007337CE">
      <w:pPr>
        <w:widowControl w:val="0"/>
        <w:autoSpaceDE w:val="0"/>
        <w:autoSpaceDN w:val="0"/>
        <w:adjustRightInd w:val="0"/>
        <w:ind w:left="720" w:hanging="72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ab/>
      </w:r>
      <w:r w:rsidRPr="00C729FA">
        <w:rPr>
          <w:rFonts w:ascii="Calibri" w:hAnsi="Calibri" w:cs="Calibri"/>
          <w:b/>
          <w:sz w:val="26"/>
          <w:szCs w:val="26"/>
        </w:rPr>
        <w:tab/>
      </w:r>
      <w:r w:rsidR="00443EE4">
        <w:rPr>
          <w:rFonts w:ascii="Calibri" w:hAnsi="Calibri" w:cs="Calibri"/>
          <w:b/>
          <w:sz w:val="26"/>
          <w:szCs w:val="26"/>
        </w:rPr>
        <w:tab/>
      </w:r>
      <w:r w:rsidRPr="00C729FA">
        <w:rPr>
          <w:rFonts w:ascii="Calibri" w:hAnsi="Calibri" w:cs="Calibri"/>
          <w:b/>
          <w:sz w:val="26"/>
          <w:szCs w:val="26"/>
        </w:rPr>
        <w:t>Meeting/Retreat</w:t>
      </w:r>
    </w:p>
    <w:p w14:paraId="3FD7C965" w14:textId="367CA2F1" w:rsidR="00376C60" w:rsidRPr="00C729FA" w:rsidRDefault="00376C60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Develop an Advocacy Training Program (John Terell)</w:t>
      </w:r>
    </w:p>
    <w:p w14:paraId="5455F671" w14:textId="303C4153" w:rsidR="00376C60" w:rsidRPr="00C729FA" w:rsidRDefault="00376C60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 xml:space="preserve">Develop Strategies to Engage Planning Commissioners (Stephen </w:t>
      </w:r>
      <w:proofErr w:type="spellStart"/>
      <w:r w:rsidRPr="00C729FA">
        <w:rPr>
          <w:rFonts w:ascii="Calibri" w:hAnsi="Calibri" w:cs="Calibri"/>
          <w:sz w:val="26"/>
          <w:szCs w:val="26"/>
        </w:rPr>
        <w:t>Haase</w:t>
      </w:r>
      <w:proofErr w:type="spellEnd"/>
      <w:r w:rsidRPr="00C729FA">
        <w:rPr>
          <w:rFonts w:ascii="Calibri" w:hAnsi="Calibri" w:cs="Calibri"/>
          <w:sz w:val="26"/>
          <w:szCs w:val="26"/>
        </w:rPr>
        <w:t>)</w:t>
      </w:r>
    </w:p>
    <w:p w14:paraId="00DC2339" w14:textId="12A2E618" w:rsidR="00376C60" w:rsidRPr="00C729FA" w:rsidRDefault="00376C60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Develop APA California Tool Kits for Specific Audiences (Pete Parkinson)</w:t>
      </w:r>
    </w:p>
    <w:p w14:paraId="183FF0D7" w14:textId="0E61F180" w:rsidR="00376C60" w:rsidRPr="00C729FA" w:rsidRDefault="00376C60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Demonstrate Membership Value to Members, Non-members and Employers (Greg Konar)</w:t>
      </w:r>
    </w:p>
    <w:p w14:paraId="6807253F" w14:textId="4090F8EB" w:rsidR="00376C60" w:rsidRPr="00C729FA" w:rsidRDefault="00376C60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Develop Outreach for Employers (Chis Williamson &amp; Kimberly Brosseau</w:t>
      </w:r>
      <w:r w:rsidR="0024498F">
        <w:rPr>
          <w:rFonts w:ascii="Calibri" w:hAnsi="Calibri" w:cs="Calibri"/>
          <w:sz w:val="26"/>
          <w:szCs w:val="26"/>
        </w:rPr>
        <w:t xml:space="preserve">, </w:t>
      </w:r>
      <w:r w:rsidR="0024498F" w:rsidRPr="0024498F">
        <w:rPr>
          <w:rFonts w:ascii="Calibri" w:hAnsi="Calibri" w:cs="Calibri"/>
          <w:sz w:val="26"/>
          <w:szCs w:val="26"/>
          <w:highlight w:val="yellow"/>
        </w:rPr>
        <w:t>Attachment</w:t>
      </w:r>
      <w:r w:rsidRPr="0024498F">
        <w:rPr>
          <w:rFonts w:ascii="Calibri" w:hAnsi="Calibri" w:cs="Calibri"/>
          <w:sz w:val="26"/>
          <w:szCs w:val="26"/>
          <w:highlight w:val="yellow"/>
        </w:rPr>
        <w:t>)</w:t>
      </w:r>
    </w:p>
    <w:p w14:paraId="61C7E4AA" w14:textId="1B59013B" w:rsidR="00B43A79" w:rsidRPr="00C729FA" w:rsidRDefault="00124E08" w:rsidP="00C729F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  <w:r w:rsidRPr="00C729FA">
        <w:rPr>
          <w:rFonts w:ascii="Calibri" w:hAnsi="Calibri" w:cs="Calibri"/>
          <w:sz w:val="26"/>
          <w:szCs w:val="26"/>
        </w:rPr>
        <w:t>Helping Sections Succeed (</w:t>
      </w:r>
      <w:r w:rsidR="007337CE" w:rsidRPr="00C729FA">
        <w:rPr>
          <w:rFonts w:ascii="Calibri" w:hAnsi="Calibri" w:cs="Calibri"/>
          <w:sz w:val="26"/>
          <w:szCs w:val="26"/>
        </w:rPr>
        <w:t xml:space="preserve">Sharon </w:t>
      </w:r>
      <w:r w:rsidR="0024498F">
        <w:rPr>
          <w:rFonts w:ascii="Calibri" w:hAnsi="Calibri" w:cs="Calibri"/>
          <w:sz w:val="26"/>
          <w:szCs w:val="26"/>
        </w:rPr>
        <w:t xml:space="preserve">Grewal, </w:t>
      </w:r>
      <w:r w:rsidRPr="00C729FA">
        <w:rPr>
          <w:rFonts w:ascii="Calibri" w:hAnsi="Calibri" w:cs="Calibri"/>
          <w:sz w:val="26"/>
          <w:szCs w:val="26"/>
          <w:highlight w:val="yellow"/>
        </w:rPr>
        <w:t>Attachment)</w:t>
      </w:r>
      <w:r w:rsidRPr="00C729FA">
        <w:rPr>
          <w:rFonts w:ascii="Calibri" w:hAnsi="Calibri" w:cs="Calibri"/>
          <w:sz w:val="26"/>
          <w:szCs w:val="26"/>
        </w:rPr>
        <w:t xml:space="preserve"> </w:t>
      </w:r>
    </w:p>
    <w:p w14:paraId="20A5F630" w14:textId="77777777" w:rsidR="007337CE" w:rsidRPr="00C729FA" w:rsidRDefault="007337CE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12E3F185" w14:textId="566269B9" w:rsidR="007337CE" w:rsidRPr="00C729FA" w:rsidRDefault="00C729FA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  <w:r w:rsidRPr="00C729FA">
        <w:rPr>
          <w:rFonts w:ascii="Calibri" w:hAnsi="Calibri" w:cs="Calibri"/>
          <w:b/>
          <w:sz w:val="26"/>
          <w:szCs w:val="26"/>
        </w:rPr>
        <w:t>1:00 pm</w:t>
      </w:r>
      <w:r w:rsidRPr="00C729FA">
        <w:rPr>
          <w:rFonts w:ascii="Calibri" w:hAnsi="Calibri" w:cs="Calibri"/>
          <w:b/>
          <w:sz w:val="26"/>
          <w:szCs w:val="26"/>
        </w:rPr>
        <w:tab/>
      </w:r>
      <w:r w:rsidR="00FD58BA">
        <w:rPr>
          <w:rFonts w:ascii="Calibri" w:hAnsi="Calibri" w:cs="Calibri"/>
          <w:b/>
          <w:sz w:val="26"/>
          <w:szCs w:val="26"/>
        </w:rPr>
        <w:t>H</w:t>
      </w:r>
      <w:r w:rsidR="00030548">
        <w:rPr>
          <w:rFonts w:ascii="Calibri" w:hAnsi="Calibri" w:cs="Calibri"/>
          <w:b/>
          <w:sz w:val="26"/>
          <w:szCs w:val="26"/>
        </w:rPr>
        <w:t>.</w:t>
      </w:r>
      <w:r w:rsidR="00030548">
        <w:rPr>
          <w:rFonts w:ascii="Calibri" w:hAnsi="Calibri" w:cs="Calibri"/>
          <w:b/>
          <w:sz w:val="26"/>
          <w:szCs w:val="26"/>
        </w:rPr>
        <w:tab/>
      </w:r>
      <w:r w:rsidRPr="00C729FA">
        <w:rPr>
          <w:rFonts w:ascii="Calibri" w:hAnsi="Calibri" w:cs="Calibri"/>
          <w:b/>
          <w:sz w:val="26"/>
          <w:szCs w:val="26"/>
        </w:rPr>
        <w:t xml:space="preserve">Adjourn </w:t>
      </w:r>
    </w:p>
    <w:sectPr w:rsidR="007337CE" w:rsidRPr="00C729FA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67"/>
    <w:multiLevelType w:val="hybridMultilevel"/>
    <w:tmpl w:val="E722BE62"/>
    <w:lvl w:ilvl="0" w:tplc="226A8D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B4A7F"/>
    <w:multiLevelType w:val="hybridMultilevel"/>
    <w:tmpl w:val="1680A1EE"/>
    <w:lvl w:ilvl="0" w:tplc="78060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5675FC"/>
    <w:multiLevelType w:val="hybridMultilevel"/>
    <w:tmpl w:val="44BAFC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397099"/>
    <w:multiLevelType w:val="hybridMultilevel"/>
    <w:tmpl w:val="84EA8FA4"/>
    <w:lvl w:ilvl="0" w:tplc="397CC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892FF8"/>
    <w:multiLevelType w:val="hybridMultilevel"/>
    <w:tmpl w:val="14D2387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0792F60"/>
    <w:multiLevelType w:val="hybridMultilevel"/>
    <w:tmpl w:val="2E3E489A"/>
    <w:lvl w:ilvl="0" w:tplc="B0BED80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551895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5916B7F"/>
    <w:multiLevelType w:val="hybridMultilevel"/>
    <w:tmpl w:val="2E7460AA"/>
    <w:lvl w:ilvl="0" w:tplc="B296C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9B4DEC"/>
    <w:multiLevelType w:val="hybridMultilevel"/>
    <w:tmpl w:val="14404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970D4B"/>
    <w:multiLevelType w:val="hybridMultilevel"/>
    <w:tmpl w:val="6936A56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0FC61E2"/>
    <w:multiLevelType w:val="hybridMultilevel"/>
    <w:tmpl w:val="1C8CAB28"/>
    <w:lvl w:ilvl="0" w:tplc="14A0966C">
      <w:start w:val="1"/>
      <w:numFmt w:val="decimal"/>
      <w:lvlText w:val="%1."/>
      <w:lvlJc w:val="left"/>
      <w:pPr>
        <w:ind w:left="2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1">
    <w:nsid w:val="32243A0C"/>
    <w:multiLevelType w:val="hybridMultilevel"/>
    <w:tmpl w:val="2040A9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17567E8"/>
    <w:multiLevelType w:val="hybridMultilevel"/>
    <w:tmpl w:val="1916A6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C3797C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837208F"/>
    <w:multiLevelType w:val="hybridMultilevel"/>
    <w:tmpl w:val="88523E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16F4471"/>
    <w:multiLevelType w:val="hybridMultilevel"/>
    <w:tmpl w:val="C1EAAF2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>
    <w:nsid w:val="53214DDF"/>
    <w:multiLevelType w:val="hybridMultilevel"/>
    <w:tmpl w:val="B2DA052C"/>
    <w:lvl w:ilvl="0" w:tplc="C002C7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6BB130F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74D7D3F"/>
    <w:multiLevelType w:val="hybridMultilevel"/>
    <w:tmpl w:val="4EF21448"/>
    <w:lvl w:ilvl="0" w:tplc="BBB006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A215B91"/>
    <w:multiLevelType w:val="hybridMultilevel"/>
    <w:tmpl w:val="0BA8A9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E1F08E8"/>
    <w:multiLevelType w:val="hybridMultilevel"/>
    <w:tmpl w:val="149ACD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1415877"/>
    <w:multiLevelType w:val="hybridMultilevel"/>
    <w:tmpl w:val="BB14735C"/>
    <w:lvl w:ilvl="0" w:tplc="2ADEFB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A2B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15A70"/>
    <w:multiLevelType w:val="hybridMultilevel"/>
    <w:tmpl w:val="8434595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59E28FD"/>
    <w:multiLevelType w:val="hybridMultilevel"/>
    <w:tmpl w:val="82F0B3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665060D"/>
    <w:multiLevelType w:val="hybridMultilevel"/>
    <w:tmpl w:val="8A1E2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8263BCC"/>
    <w:multiLevelType w:val="hybridMultilevel"/>
    <w:tmpl w:val="80C2F1B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84900C8"/>
    <w:multiLevelType w:val="hybridMultilevel"/>
    <w:tmpl w:val="85102956"/>
    <w:lvl w:ilvl="0" w:tplc="E0E6550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7">
    <w:nsid w:val="6DD837B2"/>
    <w:multiLevelType w:val="hybridMultilevel"/>
    <w:tmpl w:val="CAF21B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EA170BB"/>
    <w:multiLevelType w:val="hybridMultilevel"/>
    <w:tmpl w:val="D94CF28A"/>
    <w:lvl w:ilvl="0" w:tplc="B99C09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F097FAF"/>
    <w:multiLevelType w:val="hybridMultilevel"/>
    <w:tmpl w:val="A5D4333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07E5890"/>
    <w:multiLevelType w:val="hybridMultilevel"/>
    <w:tmpl w:val="A18E36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78D84166"/>
    <w:multiLevelType w:val="hybridMultilevel"/>
    <w:tmpl w:val="3078F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1"/>
  </w:num>
  <w:num w:numId="2">
    <w:abstractNumId w:val="17"/>
  </w:num>
  <w:num w:numId="3">
    <w:abstractNumId w:val="13"/>
  </w:num>
  <w:num w:numId="4">
    <w:abstractNumId w:val="20"/>
  </w:num>
  <w:num w:numId="5">
    <w:abstractNumId w:val="6"/>
  </w:num>
  <w:num w:numId="6">
    <w:abstractNumId w:val="10"/>
  </w:num>
  <w:num w:numId="7">
    <w:abstractNumId w:val="19"/>
  </w:num>
  <w:num w:numId="8">
    <w:abstractNumId w:val="25"/>
  </w:num>
  <w:num w:numId="9">
    <w:abstractNumId w:val="26"/>
  </w:num>
  <w:num w:numId="10">
    <w:abstractNumId w:val="5"/>
  </w:num>
  <w:num w:numId="11">
    <w:abstractNumId w:val="15"/>
  </w:num>
  <w:num w:numId="12">
    <w:abstractNumId w:val="30"/>
  </w:num>
  <w:num w:numId="13">
    <w:abstractNumId w:val="9"/>
  </w:num>
  <w:num w:numId="14">
    <w:abstractNumId w:val="16"/>
  </w:num>
  <w:num w:numId="15">
    <w:abstractNumId w:val="29"/>
  </w:num>
  <w:num w:numId="16">
    <w:abstractNumId w:val="18"/>
  </w:num>
  <w:num w:numId="17">
    <w:abstractNumId w:val="21"/>
  </w:num>
  <w:num w:numId="18">
    <w:abstractNumId w:val="4"/>
  </w:num>
  <w:num w:numId="19">
    <w:abstractNumId w:val="22"/>
  </w:num>
  <w:num w:numId="20">
    <w:abstractNumId w:val="11"/>
  </w:num>
  <w:num w:numId="21">
    <w:abstractNumId w:val="14"/>
  </w:num>
  <w:num w:numId="22">
    <w:abstractNumId w:val="23"/>
  </w:num>
  <w:num w:numId="23">
    <w:abstractNumId w:val="12"/>
  </w:num>
  <w:num w:numId="24">
    <w:abstractNumId w:val="2"/>
  </w:num>
  <w:num w:numId="25">
    <w:abstractNumId w:val="27"/>
  </w:num>
  <w:num w:numId="26">
    <w:abstractNumId w:val="8"/>
  </w:num>
  <w:num w:numId="27">
    <w:abstractNumId w:val="24"/>
  </w:num>
  <w:num w:numId="28">
    <w:abstractNumId w:val="3"/>
  </w:num>
  <w:num w:numId="29">
    <w:abstractNumId w:val="1"/>
  </w:num>
  <w:num w:numId="30">
    <w:abstractNumId w:val="0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30548"/>
    <w:rsid w:val="00083300"/>
    <w:rsid w:val="000B2DEB"/>
    <w:rsid w:val="000C06AD"/>
    <w:rsid w:val="000C092B"/>
    <w:rsid w:val="000E10A2"/>
    <w:rsid w:val="00124E08"/>
    <w:rsid w:val="001D4909"/>
    <w:rsid w:val="0024498F"/>
    <w:rsid w:val="002C09CF"/>
    <w:rsid w:val="002E1F6D"/>
    <w:rsid w:val="00345F78"/>
    <w:rsid w:val="00376C60"/>
    <w:rsid w:val="00443EE4"/>
    <w:rsid w:val="00493EF4"/>
    <w:rsid w:val="00577A72"/>
    <w:rsid w:val="00596FE4"/>
    <w:rsid w:val="005A548D"/>
    <w:rsid w:val="005A7A08"/>
    <w:rsid w:val="005C0C87"/>
    <w:rsid w:val="005C2BD1"/>
    <w:rsid w:val="005E3453"/>
    <w:rsid w:val="005E5D5A"/>
    <w:rsid w:val="006153F3"/>
    <w:rsid w:val="006207F0"/>
    <w:rsid w:val="00677795"/>
    <w:rsid w:val="00682597"/>
    <w:rsid w:val="007337CE"/>
    <w:rsid w:val="0079099C"/>
    <w:rsid w:val="0081748C"/>
    <w:rsid w:val="00821513"/>
    <w:rsid w:val="008B2E06"/>
    <w:rsid w:val="00920F25"/>
    <w:rsid w:val="00973073"/>
    <w:rsid w:val="00A4484C"/>
    <w:rsid w:val="00A50D59"/>
    <w:rsid w:val="00A9241D"/>
    <w:rsid w:val="00AD30EC"/>
    <w:rsid w:val="00B06B5A"/>
    <w:rsid w:val="00B26E4C"/>
    <w:rsid w:val="00B43A79"/>
    <w:rsid w:val="00B67A0B"/>
    <w:rsid w:val="00BF2390"/>
    <w:rsid w:val="00C015A6"/>
    <w:rsid w:val="00C13AA5"/>
    <w:rsid w:val="00C14F06"/>
    <w:rsid w:val="00C729FA"/>
    <w:rsid w:val="00C739E2"/>
    <w:rsid w:val="00C91CAE"/>
    <w:rsid w:val="00C96948"/>
    <w:rsid w:val="00CA5555"/>
    <w:rsid w:val="00CC0C3C"/>
    <w:rsid w:val="00D8705A"/>
    <w:rsid w:val="00D97718"/>
    <w:rsid w:val="00DA76F3"/>
    <w:rsid w:val="00DF0A35"/>
    <w:rsid w:val="00E74A94"/>
    <w:rsid w:val="00E97AE0"/>
    <w:rsid w:val="00EE1A91"/>
    <w:rsid w:val="00EE494D"/>
    <w:rsid w:val="00F10076"/>
    <w:rsid w:val="00F74E9A"/>
    <w:rsid w:val="00F92017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cid:image001.png@01C97568.EE88535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242</Words>
  <Characters>1383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15</cp:revision>
  <cp:lastPrinted>2017-06-08T16:14:00Z</cp:lastPrinted>
  <dcterms:created xsi:type="dcterms:W3CDTF">2017-05-08T17:10:00Z</dcterms:created>
  <dcterms:modified xsi:type="dcterms:W3CDTF">2017-06-13T22:00:00Z</dcterms:modified>
</cp:coreProperties>
</file>