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747D" w14:textId="77777777" w:rsidR="005B0EAD" w:rsidRDefault="00066B06">
      <w:r>
        <w:rPr>
          <w:noProof/>
          <w:color w:val="1F497D"/>
        </w:rPr>
        <w:drawing>
          <wp:inline distT="0" distB="0" distL="0" distR="0" wp14:anchorId="4D81E452" wp14:editId="0B21015F">
            <wp:extent cx="1724025" cy="1160975"/>
            <wp:effectExtent l="0" t="0" r="0" b="1270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14" cy="11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3BC40" w14:textId="77777777" w:rsidR="00066B06" w:rsidRDefault="00066B06"/>
    <w:p w14:paraId="45F998C0" w14:textId="3C3506E2" w:rsidR="00066B06" w:rsidRPr="00C11EE7" w:rsidRDefault="00066B06" w:rsidP="00C11EE7">
      <w:pPr>
        <w:spacing w:line="480" w:lineRule="auto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TO: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983E23">
        <w:rPr>
          <w:rFonts w:asciiTheme="minorHAnsi" w:eastAsia="Arial Unicode MS" w:hAnsiTheme="minorHAnsi" w:cstheme="minorHAnsi"/>
          <w:b/>
          <w:szCs w:val="22"/>
        </w:rPr>
        <w:t>APA California Board of Directors</w:t>
      </w:r>
    </w:p>
    <w:p w14:paraId="1365CBC1" w14:textId="7D0FA7C9" w:rsidR="00066B06" w:rsidRDefault="00066B06" w:rsidP="004E3D62">
      <w:pPr>
        <w:ind w:left="1440" w:hanging="1440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FROM: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763A19">
        <w:rPr>
          <w:rFonts w:asciiTheme="minorHAnsi" w:eastAsia="Arial Unicode MS" w:hAnsiTheme="minorHAnsi" w:cstheme="minorHAnsi"/>
          <w:b/>
          <w:szCs w:val="22"/>
        </w:rPr>
        <w:t>Kimberly Brosseau</w:t>
      </w:r>
      <w:r w:rsidR="00983E23">
        <w:rPr>
          <w:rFonts w:asciiTheme="minorHAnsi" w:eastAsia="Arial Unicode MS" w:hAnsiTheme="minorHAnsi" w:cstheme="minorHAnsi"/>
          <w:b/>
          <w:szCs w:val="22"/>
        </w:rPr>
        <w:t>, AICP</w:t>
      </w:r>
    </w:p>
    <w:p w14:paraId="5CA4D576" w14:textId="195A1F06" w:rsidR="00553B0B" w:rsidRDefault="00553B0B" w:rsidP="00811705">
      <w:pPr>
        <w:spacing w:after="60"/>
        <w:ind w:left="1440" w:hanging="1440"/>
        <w:rPr>
          <w:rFonts w:asciiTheme="minorHAnsi" w:eastAsia="Arial Unicode MS" w:hAnsiTheme="minorHAnsi" w:cstheme="minorHAnsi"/>
          <w:b/>
          <w:szCs w:val="22"/>
        </w:rPr>
      </w:pPr>
      <w:r>
        <w:rPr>
          <w:rFonts w:asciiTheme="minorHAnsi" w:eastAsia="Arial Unicode MS" w:hAnsiTheme="minorHAnsi" w:cstheme="minorHAnsi"/>
          <w:b/>
          <w:szCs w:val="22"/>
        </w:rPr>
        <w:tab/>
        <w:t>Vice President of Professional Development</w:t>
      </w:r>
    </w:p>
    <w:p w14:paraId="202906BA" w14:textId="073B21BE" w:rsidR="008A3D8F" w:rsidRDefault="008A3D8F" w:rsidP="008A3D8F">
      <w:pPr>
        <w:ind w:left="2880" w:hanging="1440"/>
        <w:rPr>
          <w:rFonts w:asciiTheme="minorHAnsi" w:eastAsia="Arial Unicode MS" w:hAnsiTheme="minorHAnsi" w:cstheme="minorHAnsi"/>
          <w:b/>
          <w:szCs w:val="22"/>
        </w:rPr>
      </w:pPr>
      <w:r>
        <w:rPr>
          <w:rFonts w:asciiTheme="minorHAnsi" w:eastAsia="Arial Unicode MS" w:hAnsiTheme="minorHAnsi" w:cstheme="minorHAnsi"/>
          <w:b/>
          <w:szCs w:val="22"/>
        </w:rPr>
        <w:t>Greg Konar, AICP</w:t>
      </w:r>
    </w:p>
    <w:p w14:paraId="60F3E23D" w14:textId="6D5E5376" w:rsidR="008A3D8F" w:rsidRDefault="001413F3" w:rsidP="008A3D8F">
      <w:pPr>
        <w:ind w:left="2880" w:hanging="1440"/>
        <w:rPr>
          <w:rFonts w:asciiTheme="minorHAnsi" w:eastAsia="Arial Unicode MS" w:hAnsiTheme="minorHAnsi" w:cstheme="minorHAnsi"/>
          <w:b/>
          <w:szCs w:val="22"/>
        </w:rPr>
      </w:pPr>
      <w:r>
        <w:rPr>
          <w:rFonts w:asciiTheme="minorHAnsi" w:eastAsia="Arial Unicode MS" w:hAnsiTheme="minorHAnsi" w:cstheme="minorHAnsi"/>
          <w:b/>
          <w:szCs w:val="22"/>
        </w:rPr>
        <w:t>Distance Education Coordinator</w:t>
      </w:r>
    </w:p>
    <w:p w14:paraId="3164D7C9" w14:textId="77777777" w:rsidR="00553B0B" w:rsidRDefault="00553B0B" w:rsidP="004E3D62">
      <w:pPr>
        <w:ind w:left="1440" w:hanging="1440"/>
        <w:rPr>
          <w:rFonts w:asciiTheme="minorHAnsi" w:eastAsia="Arial Unicode MS" w:hAnsiTheme="minorHAnsi" w:cstheme="minorHAnsi"/>
          <w:b/>
          <w:szCs w:val="22"/>
        </w:rPr>
      </w:pPr>
    </w:p>
    <w:p w14:paraId="434661F6" w14:textId="62F487CB" w:rsidR="00066B06" w:rsidRPr="00C11EE7" w:rsidRDefault="00066B06">
      <w:pPr>
        <w:spacing w:line="480" w:lineRule="auto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DATE: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983E23">
        <w:rPr>
          <w:rFonts w:asciiTheme="minorHAnsi" w:eastAsia="Arial Unicode MS" w:hAnsiTheme="minorHAnsi" w:cstheme="minorHAnsi"/>
          <w:b/>
          <w:szCs w:val="22"/>
        </w:rPr>
        <w:tab/>
      </w:r>
      <w:r w:rsidR="00AB401F">
        <w:rPr>
          <w:rFonts w:asciiTheme="minorHAnsi" w:eastAsia="Arial Unicode MS" w:hAnsiTheme="minorHAnsi" w:cstheme="minorHAnsi"/>
          <w:b/>
          <w:szCs w:val="22"/>
        </w:rPr>
        <w:t>May</w:t>
      </w:r>
      <w:r w:rsidR="00983E23">
        <w:rPr>
          <w:rFonts w:asciiTheme="minorHAnsi" w:eastAsia="Arial Unicode MS" w:hAnsiTheme="minorHAnsi" w:cstheme="minorHAnsi"/>
          <w:b/>
          <w:szCs w:val="22"/>
        </w:rPr>
        <w:t xml:space="preserve"> </w:t>
      </w:r>
      <w:r w:rsidR="00AB401F">
        <w:rPr>
          <w:rFonts w:asciiTheme="minorHAnsi" w:eastAsia="Arial Unicode MS" w:hAnsiTheme="minorHAnsi" w:cstheme="minorHAnsi"/>
          <w:b/>
          <w:szCs w:val="22"/>
        </w:rPr>
        <w:t>2</w:t>
      </w:r>
      <w:r w:rsidR="00F31AD7">
        <w:rPr>
          <w:rFonts w:asciiTheme="minorHAnsi" w:eastAsia="Arial Unicode MS" w:hAnsiTheme="minorHAnsi" w:cstheme="minorHAnsi"/>
          <w:b/>
          <w:szCs w:val="22"/>
        </w:rPr>
        <w:t>4</w:t>
      </w:r>
      <w:r w:rsidR="00983E23">
        <w:rPr>
          <w:rFonts w:asciiTheme="minorHAnsi" w:eastAsia="Arial Unicode MS" w:hAnsiTheme="minorHAnsi" w:cstheme="minorHAnsi"/>
          <w:b/>
          <w:szCs w:val="22"/>
        </w:rPr>
        <w:t>, 201</w:t>
      </w:r>
      <w:r w:rsidR="001413F3">
        <w:rPr>
          <w:rFonts w:asciiTheme="minorHAnsi" w:eastAsia="Arial Unicode MS" w:hAnsiTheme="minorHAnsi" w:cstheme="minorHAnsi"/>
          <w:b/>
          <w:szCs w:val="22"/>
        </w:rPr>
        <w:t>8</w:t>
      </w:r>
    </w:p>
    <w:p w14:paraId="7E28F2B4" w14:textId="2E7D64D6" w:rsidR="00066B06" w:rsidRPr="00C11EE7" w:rsidRDefault="00066B06" w:rsidP="00C11EE7">
      <w:pPr>
        <w:spacing w:line="480" w:lineRule="auto"/>
        <w:ind w:left="1440" w:hanging="1440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SUBJECT: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1413F3">
        <w:rPr>
          <w:rFonts w:asciiTheme="minorHAnsi" w:eastAsia="Arial Unicode MS" w:hAnsiTheme="minorHAnsi" w:cstheme="minorHAnsi"/>
          <w:b/>
          <w:szCs w:val="22"/>
        </w:rPr>
        <w:t>Fees for Webinars and Conference Recordings</w:t>
      </w:r>
    </w:p>
    <w:p w14:paraId="11FC38A4" w14:textId="33B1FD24" w:rsidR="00553B0B" w:rsidRDefault="00BA748C" w:rsidP="0062257E">
      <w:pPr>
        <w:spacing w:line="259" w:lineRule="auto"/>
        <w:rPr>
          <w:rFonts w:asciiTheme="minorHAnsi" w:eastAsia="Arial Unicode MS" w:hAnsiTheme="minorHAnsi" w:cstheme="minorHAnsi"/>
          <w:b/>
          <w:i/>
          <w:szCs w:val="22"/>
        </w:rPr>
      </w:pPr>
      <w:r w:rsidRPr="00C73D7C">
        <w:rPr>
          <w:rFonts w:asciiTheme="minorHAnsi" w:eastAsia="Arial Unicode MS" w:hAnsiTheme="minorHAnsi" w:cstheme="minorHAnsi"/>
          <w:b/>
          <w:szCs w:val="22"/>
        </w:rPr>
        <w:t>R</w:t>
      </w:r>
      <w:r w:rsidR="00C73D7C">
        <w:rPr>
          <w:rFonts w:asciiTheme="minorHAnsi" w:eastAsia="Arial Unicode MS" w:hAnsiTheme="minorHAnsi" w:cstheme="minorHAnsi"/>
          <w:b/>
          <w:szCs w:val="22"/>
        </w:rPr>
        <w:t>ECOMMENDATION</w:t>
      </w:r>
      <w:r w:rsidRPr="00C73D7C">
        <w:rPr>
          <w:rFonts w:asciiTheme="minorHAnsi" w:eastAsia="Arial Unicode MS" w:hAnsiTheme="minorHAnsi" w:cstheme="minorHAnsi"/>
          <w:b/>
          <w:i/>
          <w:szCs w:val="22"/>
        </w:rPr>
        <w:t>:</w:t>
      </w:r>
      <w:r w:rsidRPr="004E3D62">
        <w:rPr>
          <w:rFonts w:asciiTheme="minorHAnsi" w:eastAsia="Arial Unicode MS" w:hAnsiTheme="minorHAnsi" w:cstheme="minorHAnsi"/>
          <w:b/>
          <w:i/>
          <w:szCs w:val="22"/>
        </w:rPr>
        <w:t xml:space="preserve"> </w:t>
      </w:r>
      <w:r w:rsidR="00D27D1D">
        <w:rPr>
          <w:rFonts w:asciiTheme="minorHAnsi" w:eastAsia="Arial Unicode MS" w:hAnsiTheme="minorHAnsi" w:cstheme="minorHAnsi"/>
          <w:b/>
          <w:i/>
          <w:szCs w:val="22"/>
        </w:rPr>
        <w:t>Establish</w:t>
      </w:r>
      <w:r w:rsidR="001413F3">
        <w:rPr>
          <w:rFonts w:asciiTheme="minorHAnsi" w:eastAsia="Arial Unicode MS" w:hAnsiTheme="minorHAnsi" w:cstheme="minorHAnsi"/>
          <w:b/>
          <w:i/>
          <w:szCs w:val="22"/>
        </w:rPr>
        <w:t xml:space="preserve"> Board policy to</w:t>
      </w:r>
      <w:r w:rsidR="00D27D1D">
        <w:rPr>
          <w:rFonts w:asciiTheme="minorHAnsi" w:eastAsia="Arial Unicode MS" w:hAnsiTheme="minorHAnsi" w:cstheme="minorHAnsi"/>
          <w:b/>
          <w:i/>
          <w:szCs w:val="22"/>
        </w:rPr>
        <w:t xml:space="preserve"> c</w:t>
      </w:r>
      <w:r w:rsidR="001413F3">
        <w:rPr>
          <w:rFonts w:asciiTheme="minorHAnsi" w:eastAsia="Arial Unicode MS" w:hAnsiTheme="minorHAnsi" w:cstheme="minorHAnsi"/>
          <w:b/>
          <w:i/>
          <w:szCs w:val="22"/>
        </w:rPr>
        <w:t>harge fees for all distance education</w:t>
      </w:r>
      <w:r w:rsidR="005B68B0">
        <w:rPr>
          <w:rFonts w:asciiTheme="minorHAnsi" w:eastAsia="Arial Unicode MS" w:hAnsiTheme="minorHAnsi" w:cstheme="minorHAnsi"/>
          <w:b/>
          <w:i/>
          <w:szCs w:val="22"/>
        </w:rPr>
        <w:t xml:space="preserve"> </w:t>
      </w:r>
      <w:r w:rsidR="001413F3">
        <w:rPr>
          <w:rFonts w:asciiTheme="minorHAnsi" w:eastAsia="Arial Unicode MS" w:hAnsiTheme="minorHAnsi" w:cstheme="minorHAnsi"/>
          <w:b/>
          <w:i/>
          <w:szCs w:val="22"/>
        </w:rPr>
        <w:t>offering</w:t>
      </w:r>
      <w:r w:rsidR="00D27D1D">
        <w:rPr>
          <w:rFonts w:asciiTheme="minorHAnsi" w:eastAsia="Arial Unicode MS" w:hAnsiTheme="minorHAnsi" w:cstheme="minorHAnsi"/>
          <w:b/>
          <w:i/>
          <w:szCs w:val="22"/>
        </w:rPr>
        <w:t xml:space="preserve">s </w:t>
      </w:r>
      <w:r w:rsidR="00C241F8">
        <w:rPr>
          <w:rFonts w:asciiTheme="minorHAnsi" w:eastAsia="Arial Unicode MS" w:hAnsiTheme="minorHAnsi" w:cstheme="minorHAnsi"/>
          <w:b/>
          <w:i/>
          <w:szCs w:val="22"/>
        </w:rPr>
        <w:t xml:space="preserve">(webinars and recordings) </w:t>
      </w:r>
      <w:r w:rsidR="00053DB5">
        <w:rPr>
          <w:rFonts w:asciiTheme="minorHAnsi" w:eastAsia="Arial Unicode MS" w:hAnsiTheme="minorHAnsi" w:cstheme="minorHAnsi"/>
          <w:b/>
          <w:i/>
          <w:szCs w:val="22"/>
        </w:rPr>
        <w:t>with discretion given to the</w:t>
      </w:r>
      <w:r w:rsidR="00C241F8">
        <w:rPr>
          <w:rFonts w:asciiTheme="minorHAnsi" w:eastAsia="Arial Unicode MS" w:hAnsiTheme="minorHAnsi" w:cstheme="minorHAnsi"/>
          <w:b/>
          <w:i/>
          <w:szCs w:val="22"/>
        </w:rPr>
        <w:t xml:space="preserve"> Vice-President of Professional Develop</w:t>
      </w:r>
      <w:r w:rsidR="00053DB5">
        <w:rPr>
          <w:rFonts w:asciiTheme="minorHAnsi" w:eastAsia="Arial Unicode MS" w:hAnsiTheme="minorHAnsi" w:cstheme="minorHAnsi"/>
          <w:b/>
          <w:i/>
          <w:szCs w:val="22"/>
        </w:rPr>
        <w:t xml:space="preserve">ment to </w:t>
      </w:r>
      <w:r w:rsidR="008F2C0A">
        <w:rPr>
          <w:rFonts w:asciiTheme="minorHAnsi" w:eastAsia="Arial Unicode MS" w:hAnsiTheme="minorHAnsi" w:cstheme="minorHAnsi"/>
          <w:b/>
          <w:i/>
          <w:szCs w:val="22"/>
        </w:rPr>
        <w:t xml:space="preserve">reduce or </w:t>
      </w:r>
      <w:r w:rsidR="00053DB5">
        <w:rPr>
          <w:rFonts w:asciiTheme="minorHAnsi" w:eastAsia="Arial Unicode MS" w:hAnsiTheme="minorHAnsi" w:cstheme="minorHAnsi"/>
          <w:b/>
          <w:i/>
          <w:szCs w:val="22"/>
        </w:rPr>
        <w:t>waive fees for specific offerings on a case-by-case basis</w:t>
      </w:r>
      <w:r w:rsidR="00D27D1D">
        <w:rPr>
          <w:rFonts w:asciiTheme="minorHAnsi" w:eastAsia="Arial Unicode MS" w:hAnsiTheme="minorHAnsi" w:cstheme="minorHAnsi"/>
          <w:b/>
          <w:i/>
          <w:szCs w:val="22"/>
        </w:rPr>
        <w:t>.</w:t>
      </w:r>
    </w:p>
    <w:p w14:paraId="42044238" w14:textId="77777777" w:rsidR="00BA748C" w:rsidRPr="004E3D62" w:rsidRDefault="00BA748C" w:rsidP="00C11EE7">
      <w:pPr>
        <w:spacing w:line="259" w:lineRule="auto"/>
        <w:ind w:left="1440" w:hanging="1440"/>
        <w:rPr>
          <w:rFonts w:asciiTheme="minorHAnsi" w:eastAsia="Arial Unicode MS" w:hAnsiTheme="minorHAnsi" w:cstheme="minorHAnsi"/>
          <w:i/>
          <w:szCs w:val="22"/>
        </w:rPr>
      </w:pPr>
    </w:p>
    <w:p w14:paraId="35E0E242" w14:textId="77777777" w:rsidR="00D23D79" w:rsidRDefault="002850D6" w:rsidP="001413F3">
      <w:pPr>
        <w:rPr>
          <w:rFonts w:asciiTheme="minorHAnsi" w:hAnsiTheme="minorHAnsi" w:cstheme="minorHAnsi"/>
        </w:rPr>
      </w:pPr>
      <w:r w:rsidRPr="00AA4CB1">
        <w:rPr>
          <w:rFonts w:asciiTheme="minorHAnsi" w:hAnsiTheme="minorHAnsi" w:cstheme="minorHAnsi"/>
          <w:b/>
        </w:rPr>
        <w:t>BACKGROUND:</w:t>
      </w:r>
      <w:r w:rsidRPr="002850D6">
        <w:rPr>
          <w:rFonts w:asciiTheme="minorHAnsi" w:hAnsiTheme="minorHAnsi" w:cstheme="minorHAnsi"/>
        </w:rPr>
        <w:t xml:space="preserve"> </w:t>
      </w:r>
    </w:p>
    <w:p w14:paraId="424A7CBB" w14:textId="77777777" w:rsidR="00D23D79" w:rsidRDefault="00D23D79" w:rsidP="001413F3">
      <w:pPr>
        <w:rPr>
          <w:rFonts w:asciiTheme="minorHAnsi" w:hAnsiTheme="minorHAnsi" w:cstheme="minorHAnsi"/>
        </w:rPr>
      </w:pPr>
    </w:p>
    <w:p w14:paraId="17754832" w14:textId="1BB5CBC9" w:rsidR="003C2A8F" w:rsidRPr="00E318D2" w:rsidRDefault="003C2A8F" w:rsidP="001413F3">
      <w:r w:rsidRPr="00E318D2">
        <w:t xml:space="preserve">In June 2014, the Chapter Webinar Committee released recommendations for a Distance Education program </w:t>
      </w:r>
      <w:r w:rsidR="002A10C4">
        <w:t xml:space="preserve">to be implemented in two component phases. Phase </w:t>
      </w:r>
      <w:r w:rsidR="00E174A4">
        <w:t>1</w:t>
      </w:r>
      <w:r w:rsidRPr="00E318D2">
        <w:t xml:space="preserve"> </w:t>
      </w:r>
      <w:r w:rsidR="002A10C4">
        <w:t xml:space="preserve">consisted of a </w:t>
      </w:r>
      <w:r w:rsidRPr="00E318D2">
        <w:t xml:space="preserve">webinar component </w:t>
      </w:r>
      <w:r w:rsidR="00FB1FD6">
        <w:t>(</w:t>
      </w:r>
      <w:r w:rsidRPr="00E318D2">
        <w:t>See Attachment 1</w:t>
      </w:r>
      <w:r w:rsidR="00FB1FD6">
        <w:t>)</w:t>
      </w:r>
      <w:r w:rsidRPr="00E318D2">
        <w:t>.</w:t>
      </w:r>
      <w:r w:rsidR="00E174A4">
        <w:t xml:space="preserve"> Phase 2 </w:t>
      </w:r>
      <w:r w:rsidR="00E174A4" w:rsidRPr="00E318D2">
        <w:t>consist</w:t>
      </w:r>
      <w:r w:rsidR="00E174A4">
        <w:t>ed</w:t>
      </w:r>
      <w:r w:rsidR="00E174A4" w:rsidRPr="00E318D2">
        <w:t xml:space="preserve"> o</w:t>
      </w:r>
      <w:r w:rsidR="00E174A4">
        <w:t xml:space="preserve">f a conference session recording component. Implementation of </w:t>
      </w:r>
      <w:r w:rsidR="00B646CE">
        <w:t>the two phases</w:t>
      </w:r>
      <w:bookmarkStart w:id="0" w:name="_GoBack"/>
      <w:bookmarkEnd w:id="0"/>
      <w:r w:rsidR="00E174A4">
        <w:t xml:space="preserve"> appears to have occurred in reverse order.</w:t>
      </w:r>
    </w:p>
    <w:p w14:paraId="2DBAA550" w14:textId="77777777" w:rsidR="003C2A8F" w:rsidRDefault="003C2A8F" w:rsidP="001413F3">
      <w:pPr>
        <w:rPr>
          <w:rFonts w:asciiTheme="minorHAnsi" w:hAnsiTheme="minorHAnsi" w:cstheme="minorHAnsi"/>
        </w:rPr>
      </w:pPr>
    </w:p>
    <w:p w14:paraId="6295BB75" w14:textId="6013318A" w:rsidR="00381C58" w:rsidRDefault="003C2A8F" w:rsidP="00381C58">
      <w:r>
        <w:t xml:space="preserve">Phase </w:t>
      </w:r>
      <w:r w:rsidR="00E174A4">
        <w:t>2</w:t>
      </w:r>
      <w:r>
        <w:t xml:space="preserve"> was launched as a pilot program </w:t>
      </w:r>
      <w:r w:rsidR="009F7CC4">
        <w:t>at the 2014 Chapter Conference in Anaheim</w:t>
      </w:r>
      <w:r>
        <w:t xml:space="preserve">. </w:t>
      </w:r>
      <w:r w:rsidR="00D23D79">
        <w:t>The recording method</w:t>
      </w:r>
      <w:r w:rsidR="00E318D2">
        <w:t>,</w:t>
      </w:r>
      <w:r w:rsidR="00D23D79">
        <w:t xml:space="preserve"> </w:t>
      </w:r>
      <w:r w:rsidR="00E318D2">
        <w:t>which has</w:t>
      </w:r>
      <w:r>
        <w:t xml:space="preserve"> evol</w:t>
      </w:r>
      <w:r w:rsidR="00E318D2">
        <w:t xml:space="preserve">ved </w:t>
      </w:r>
      <w:r w:rsidR="00465772">
        <w:t>over time</w:t>
      </w:r>
      <w:r w:rsidR="00E318D2">
        <w:t xml:space="preserve">, currently </w:t>
      </w:r>
      <w:r w:rsidR="00465772">
        <w:t>relies on</w:t>
      </w:r>
      <w:r w:rsidR="00E318D2">
        <w:t xml:space="preserve"> </w:t>
      </w:r>
      <w:r w:rsidR="00D23D79">
        <w:t xml:space="preserve">the use of a laptop </w:t>
      </w:r>
      <w:r w:rsidR="00DB001A">
        <w:t xml:space="preserve">computer </w:t>
      </w:r>
      <w:r w:rsidR="00D23D79">
        <w:t>and USB cameras set-up in the session room at the conference. Yearly costs are estimated to be $150 for up to nine session recordings. Up to three additional recordings may be made by the AV service selected for the conference</w:t>
      </w:r>
      <w:r w:rsidR="00C73D7C">
        <w:t>--</w:t>
      </w:r>
      <w:r w:rsidR="00D23D79">
        <w:t>typically ballroom scale events such as the opening plenary, closing plenary, and diversity summit. Costs for the AV produced videos are part of the conference budget.</w:t>
      </w:r>
      <w:r w:rsidR="00381C58">
        <w:t xml:space="preserve"> </w:t>
      </w:r>
      <w:r w:rsidR="00031E4F">
        <w:t xml:space="preserve">Fees are charged for viewing the recordings with exceptions made for promotional purposes. </w:t>
      </w:r>
      <w:r w:rsidR="00381C58">
        <w:t xml:space="preserve">Yearly revenues for the session recording </w:t>
      </w:r>
      <w:r w:rsidR="002A10C4">
        <w:t>component</w:t>
      </w:r>
      <w:r w:rsidR="00381C58">
        <w:t xml:space="preserve"> are: </w:t>
      </w:r>
      <w:r w:rsidR="00381C58" w:rsidRPr="00AC6A2C">
        <w:t xml:space="preserve">2015 ($1,510), 2016 ($3,326), and 2017 ($1,945). </w:t>
      </w:r>
      <w:r w:rsidR="00004F38">
        <w:t>To date</w:t>
      </w:r>
      <w:r w:rsidR="002A10C4">
        <w:t>,</w:t>
      </w:r>
      <w:r w:rsidR="00381C58" w:rsidRPr="00AC6A2C">
        <w:t xml:space="preserve"> $</w:t>
      </w:r>
      <w:r w:rsidR="00004F38">
        <w:t>1,775</w:t>
      </w:r>
      <w:r w:rsidR="00381C58" w:rsidRPr="00AC6A2C">
        <w:t xml:space="preserve"> has be</w:t>
      </w:r>
      <w:r w:rsidR="00381C58">
        <w:t>en</w:t>
      </w:r>
      <w:r w:rsidR="00381C58" w:rsidRPr="00AC6A2C">
        <w:t xml:space="preserve"> collect</w:t>
      </w:r>
      <w:r w:rsidR="00381C58">
        <w:t xml:space="preserve">ed in 2018. </w:t>
      </w:r>
    </w:p>
    <w:p w14:paraId="25455A56" w14:textId="77777777" w:rsidR="00381C58" w:rsidRDefault="00381C58" w:rsidP="00381C58"/>
    <w:p w14:paraId="2718948A" w14:textId="4638192D" w:rsidR="00616C93" w:rsidRDefault="00E174A4" w:rsidP="001413F3">
      <w:r>
        <w:t>Phase 1</w:t>
      </w:r>
      <w:r w:rsidR="00E318D2">
        <w:t xml:space="preserve"> </w:t>
      </w:r>
      <w:r>
        <w:t xml:space="preserve">was </w:t>
      </w:r>
      <w:r w:rsidR="005C3917">
        <w:t xml:space="preserve">initiated </w:t>
      </w:r>
      <w:r w:rsidR="002A10C4">
        <w:t>in July 2017</w:t>
      </w:r>
      <w:r w:rsidR="00031E4F">
        <w:t xml:space="preserve"> </w:t>
      </w:r>
      <w:r w:rsidR="00E318D2">
        <w:t xml:space="preserve">with activation of the Chapter’s </w:t>
      </w:r>
      <w:proofErr w:type="spellStart"/>
      <w:r w:rsidR="00E318D2">
        <w:t>GoToWebinar</w:t>
      </w:r>
      <w:proofErr w:type="spellEnd"/>
      <w:r w:rsidR="00031E4F">
        <w:t xml:space="preserve"> account</w:t>
      </w:r>
      <w:r w:rsidR="00E318D2">
        <w:t xml:space="preserve">. </w:t>
      </w:r>
      <w:r w:rsidR="00031E4F">
        <w:t>To date</w:t>
      </w:r>
      <w:r w:rsidR="00E318D2">
        <w:t>,</w:t>
      </w:r>
      <w:r w:rsidR="00DB001A">
        <w:t xml:space="preserve"> </w:t>
      </w:r>
      <w:r w:rsidR="00E318D2">
        <w:t xml:space="preserve">the </w:t>
      </w:r>
      <w:proofErr w:type="spellStart"/>
      <w:r w:rsidR="00FE07DB">
        <w:t>GoToWebinar</w:t>
      </w:r>
      <w:proofErr w:type="spellEnd"/>
      <w:r w:rsidR="00FE07DB">
        <w:t xml:space="preserve"> account </w:t>
      </w:r>
      <w:r w:rsidR="00031E4F">
        <w:t xml:space="preserve">has been </w:t>
      </w:r>
      <w:r w:rsidR="00E318D2">
        <w:t xml:space="preserve">used to make </w:t>
      </w:r>
      <w:r w:rsidR="00FE07DB">
        <w:t>available two Chapter sponsored and three Section sponsored webinars</w:t>
      </w:r>
      <w:r w:rsidR="00D27D1D">
        <w:t xml:space="preserve">. </w:t>
      </w:r>
      <w:r w:rsidR="00FB1FD6">
        <w:t>Webinar recordings</w:t>
      </w:r>
      <w:r w:rsidR="00E65533">
        <w:t xml:space="preserve"> have also been made available. The c</w:t>
      </w:r>
      <w:r w:rsidR="00FE07DB">
        <w:t xml:space="preserve">urrent </w:t>
      </w:r>
      <w:r w:rsidR="00D27D1D">
        <w:t xml:space="preserve">cost </w:t>
      </w:r>
      <w:r w:rsidR="00FE07DB">
        <w:t xml:space="preserve">to the Chapter </w:t>
      </w:r>
      <w:r w:rsidR="00E65533">
        <w:t xml:space="preserve">for the </w:t>
      </w:r>
      <w:proofErr w:type="spellStart"/>
      <w:r w:rsidR="00E65533">
        <w:t>GoToWebinar</w:t>
      </w:r>
      <w:proofErr w:type="spellEnd"/>
      <w:r w:rsidR="00E65533">
        <w:t xml:space="preserve"> account is</w:t>
      </w:r>
      <w:r w:rsidR="001413F3">
        <w:t xml:space="preserve"> </w:t>
      </w:r>
      <w:r w:rsidR="00962EBC">
        <w:t>$</w:t>
      </w:r>
      <w:r w:rsidR="00FA1848">
        <w:t>1</w:t>
      </w:r>
      <w:r w:rsidR="00962EBC">
        <w:t>,</w:t>
      </w:r>
      <w:r w:rsidR="00FA1848">
        <w:t>9</w:t>
      </w:r>
      <w:r w:rsidR="00962EBC">
        <w:t>0</w:t>
      </w:r>
      <w:r w:rsidR="00FA1848">
        <w:t>8</w:t>
      </w:r>
      <w:r w:rsidR="00962EBC">
        <w:t xml:space="preserve"> </w:t>
      </w:r>
      <w:r w:rsidR="00D27D1D">
        <w:t>per year</w:t>
      </w:r>
      <w:r w:rsidR="001413F3">
        <w:t xml:space="preserve">. </w:t>
      </w:r>
      <w:r w:rsidR="00031E4F">
        <w:t xml:space="preserve">The webinars </w:t>
      </w:r>
      <w:r w:rsidR="00E65533">
        <w:t>and recordings are currently being</w:t>
      </w:r>
      <w:r w:rsidR="00031E4F">
        <w:t xml:space="preserve"> offered </w:t>
      </w:r>
      <w:r w:rsidR="00E65533">
        <w:t>for free as way to promote the service</w:t>
      </w:r>
      <w:r w:rsidR="00031E4F">
        <w:t xml:space="preserve">. </w:t>
      </w:r>
    </w:p>
    <w:p w14:paraId="2E9C5EF3" w14:textId="77777777" w:rsidR="00616C93" w:rsidRDefault="00616C93" w:rsidP="001413F3"/>
    <w:p w14:paraId="573B764F" w14:textId="77777777" w:rsidR="00DB001A" w:rsidRDefault="0087309F" w:rsidP="00044FF0">
      <w:r w:rsidRPr="0087309F">
        <w:rPr>
          <w:rFonts w:asciiTheme="minorHAnsi" w:hAnsiTheme="minorHAnsi" w:cstheme="minorHAnsi"/>
          <w:b/>
        </w:rPr>
        <w:t>DISCUSSION</w:t>
      </w:r>
      <w:r>
        <w:t xml:space="preserve">: </w:t>
      </w:r>
    </w:p>
    <w:p w14:paraId="0B68D169" w14:textId="77777777" w:rsidR="00DB001A" w:rsidRDefault="00DB001A" w:rsidP="00044FF0"/>
    <w:p w14:paraId="3CA828F6" w14:textId="50EB1E12" w:rsidR="007473AD" w:rsidRPr="00FA647D" w:rsidRDefault="00E65533" w:rsidP="007473AD">
      <w:r>
        <w:t xml:space="preserve">While the response to the Chapter webinars has been excellent, </w:t>
      </w:r>
      <w:r w:rsidR="00FB1FD6">
        <w:t xml:space="preserve">their </w:t>
      </w:r>
      <w:r w:rsidR="00A942DE">
        <w:t xml:space="preserve">free </w:t>
      </w:r>
      <w:r w:rsidR="00FB1FD6">
        <w:t xml:space="preserve">availability </w:t>
      </w:r>
      <w:r w:rsidR="00A942DE">
        <w:t>has</w:t>
      </w:r>
      <w:r w:rsidR="0080611C">
        <w:t xml:space="preserve"> </w:t>
      </w:r>
      <w:r w:rsidR="00A942DE">
        <w:t>a</w:t>
      </w:r>
      <w:r w:rsidR="0080611C">
        <w:t xml:space="preserve"> </w:t>
      </w:r>
      <w:r w:rsidR="00A942DE">
        <w:t xml:space="preserve">significant </w:t>
      </w:r>
      <w:r w:rsidR="0080611C">
        <w:t xml:space="preserve">impact on the paid session recordings. </w:t>
      </w:r>
      <w:r w:rsidR="007473AD">
        <w:t>Viewing records show that free offerings</w:t>
      </w:r>
      <w:r w:rsidR="009F2BF1">
        <w:t>,</w:t>
      </w:r>
      <w:r w:rsidR="007473AD">
        <w:t xml:space="preserve"> whether webinar</w:t>
      </w:r>
      <w:r w:rsidR="00C73D7C">
        <w:t>s</w:t>
      </w:r>
      <w:r w:rsidR="007473AD">
        <w:t xml:space="preserve"> or session recordings, receive higher view rate</w:t>
      </w:r>
      <w:r w:rsidR="00C73D7C">
        <w:t>s</w:t>
      </w:r>
      <w:r w:rsidR="007473AD">
        <w:t xml:space="preserve"> than paid recordings. Additionally, when free webinars are available, paid registrations for </w:t>
      </w:r>
      <w:r w:rsidR="00C73D7C">
        <w:t>“</w:t>
      </w:r>
      <w:r w:rsidR="007473AD">
        <w:t>same subject</w:t>
      </w:r>
      <w:r w:rsidR="00C73D7C">
        <w:t>”</w:t>
      </w:r>
      <w:r w:rsidR="007473AD">
        <w:t xml:space="preserve"> session recordings drop substantially. </w:t>
      </w:r>
      <w:r w:rsidR="009D50F4">
        <w:t>In essence</w:t>
      </w:r>
      <w:r w:rsidR="00FB1FD6">
        <w:t>,</w:t>
      </w:r>
      <w:r w:rsidR="009D50F4">
        <w:t xml:space="preserve"> the</w:t>
      </w:r>
      <w:r w:rsidR="0080611C">
        <w:t xml:space="preserve"> free webinars compete with the paid session recordings resulting in leakage of potential revenue.</w:t>
      </w:r>
    </w:p>
    <w:p w14:paraId="6D8B8268" w14:textId="77777777" w:rsidR="007473AD" w:rsidRDefault="007473AD" w:rsidP="00044FF0"/>
    <w:p w14:paraId="0F765404" w14:textId="5C82E5F0" w:rsidR="009F2BF1" w:rsidRDefault="00C241F8" w:rsidP="00893CE6">
      <w:r>
        <w:t>Charging for the</w:t>
      </w:r>
      <w:r w:rsidR="00AC6A2C">
        <w:t xml:space="preserve"> webinars </w:t>
      </w:r>
      <w:r w:rsidR="009F2BF1">
        <w:t xml:space="preserve">would eliminate the revenue leakage as well as offset the higher cost of the webinar program. With this change the Chapter distance education program would be entirely self-supporting. </w:t>
      </w:r>
      <w:r w:rsidR="00D52728">
        <w:t>As the program grows</w:t>
      </w:r>
      <w:r w:rsidR="00A00D1A">
        <w:t>,</w:t>
      </w:r>
      <w:r w:rsidR="00D52728">
        <w:t xml:space="preserve"> net revenues </w:t>
      </w:r>
      <w:r w:rsidR="00884F9C">
        <w:t xml:space="preserve">could be used </w:t>
      </w:r>
      <w:r w:rsidR="00D52728">
        <w:t>for other Chapter purposes</w:t>
      </w:r>
      <w:r w:rsidR="00B867EA">
        <w:t xml:space="preserve">. </w:t>
      </w:r>
    </w:p>
    <w:p w14:paraId="16FC2C52" w14:textId="77777777" w:rsidR="009F2BF1" w:rsidRDefault="009F2BF1" w:rsidP="00893CE6"/>
    <w:p w14:paraId="45885CF2" w14:textId="1B628F73" w:rsidR="00EB4D06" w:rsidRDefault="00A942DE" w:rsidP="00893CE6">
      <w:r>
        <w:t>As recommended, t</w:t>
      </w:r>
      <w:r w:rsidR="001D7BD1">
        <w:t>he</w:t>
      </w:r>
      <w:r w:rsidR="00893CE6">
        <w:t xml:space="preserve"> VP of Professional Development </w:t>
      </w:r>
      <w:r w:rsidR="001D7BD1">
        <w:t xml:space="preserve">would retain discretion </w:t>
      </w:r>
      <w:r w:rsidR="00893CE6">
        <w:t xml:space="preserve">to reduce or waive fees for individual distance education offerings </w:t>
      </w:r>
      <w:r w:rsidR="003A5214">
        <w:t>on a case-by-case basis</w:t>
      </w:r>
      <w:r w:rsidR="00893CE6">
        <w:t>. Examples include: AICP training webinars for students and marketing promotions to familiarize APA members with Chapt</w:t>
      </w:r>
      <w:r w:rsidR="00EB4D06">
        <w:t>er distance education products.</w:t>
      </w:r>
    </w:p>
    <w:p w14:paraId="6428190F" w14:textId="77777777" w:rsidR="00893CE6" w:rsidRDefault="00893CE6" w:rsidP="00893CE6"/>
    <w:p w14:paraId="2F25F8F5" w14:textId="6C8FD21A" w:rsidR="00EB4D06" w:rsidRDefault="00EB4D06" w:rsidP="001413F3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ALTERNATIVES:</w:t>
      </w:r>
    </w:p>
    <w:p w14:paraId="647C29F4" w14:textId="77777777" w:rsidR="00EB4D06" w:rsidRDefault="00EB4D06" w:rsidP="001413F3">
      <w:pPr>
        <w:pStyle w:val="NoSpacing"/>
        <w:rPr>
          <w:rFonts w:asciiTheme="minorHAnsi" w:hAnsiTheme="minorHAnsi" w:cstheme="minorHAnsi"/>
          <w:b/>
        </w:rPr>
      </w:pPr>
    </w:p>
    <w:p w14:paraId="0A624EE2" w14:textId="54CC7637" w:rsidR="00EB4D06" w:rsidRPr="00262CF5" w:rsidRDefault="00EB4D06" w:rsidP="001413F3">
      <w:pPr>
        <w:pStyle w:val="NoSpacing"/>
      </w:pPr>
      <w:r w:rsidRPr="00262CF5">
        <w:t xml:space="preserve">The above recommendation is intended to maximize the revenue generated by the distance education program. </w:t>
      </w:r>
      <w:r w:rsidR="00C3711B" w:rsidRPr="00262CF5">
        <w:t xml:space="preserve">Since </w:t>
      </w:r>
      <w:r w:rsidR="0037111E" w:rsidRPr="00262CF5">
        <w:t xml:space="preserve">Board </w:t>
      </w:r>
      <w:r w:rsidR="00A30F73" w:rsidRPr="00262CF5">
        <w:t xml:space="preserve">goals </w:t>
      </w:r>
      <w:r w:rsidR="00C3711B" w:rsidRPr="00262CF5">
        <w:t xml:space="preserve">may </w:t>
      </w:r>
      <w:r w:rsidR="006B3799">
        <w:t>differ</w:t>
      </w:r>
      <w:r w:rsidR="00C3711B" w:rsidRPr="00262CF5">
        <w:t>, the following alternatives are</w:t>
      </w:r>
      <w:r w:rsidR="00A30F73" w:rsidRPr="00262CF5">
        <w:t xml:space="preserve"> </w:t>
      </w:r>
      <w:r w:rsidR="00C3711B" w:rsidRPr="00262CF5">
        <w:t>offered for discussion</w:t>
      </w:r>
      <w:r w:rsidR="00262CF5" w:rsidRPr="00262CF5">
        <w:t>, respecting that many other alternatives are possible:</w:t>
      </w:r>
    </w:p>
    <w:p w14:paraId="7B2B5178" w14:textId="77777777" w:rsidR="00A30F73" w:rsidRPr="00262CF5" w:rsidRDefault="00A30F73" w:rsidP="001413F3">
      <w:pPr>
        <w:pStyle w:val="NoSpacing"/>
      </w:pPr>
    </w:p>
    <w:p w14:paraId="47E163B3" w14:textId="28C2C55B" w:rsidR="00A30F73" w:rsidRPr="00262CF5" w:rsidRDefault="00A30F73" w:rsidP="00A30F73">
      <w:pPr>
        <w:pStyle w:val="NoSpacing"/>
        <w:numPr>
          <w:ilvl w:val="0"/>
          <w:numId w:val="16"/>
        </w:numPr>
      </w:pPr>
      <w:r w:rsidRPr="00262CF5">
        <w:t>Continue offering the Chapter webinars for free and charge only for the session recordings.</w:t>
      </w:r>
      <w:r w:rsidR="00262CF5">
        <w:t xml:space="preserve"> </w:t>
      </w:r>
    </w:p>
    <w:p w14:paraId="54FA6550" w14:textId="0B8471FF" w:rsidR="00A30F73" w:rsidRPr="00262CF5" w:rsidRDefault="00A30F73" w:rsidP="00A30F73">
      <w:pPr>
        <w:pStyle w:val="NoSpacing"/>
        <w:numPr>
          <w:ilvl w:val="0"/>
          <w:numId w:val="16"/>
        </w:numPr>
      </w:pPr>
      <w:r w:rsidRPr="00262CF5">
        <w:t xml:space="preserve">Continue offering the Chapter webinars for free but charge for </w:t>
      </w:r>
      <w:r w:rsidRPr="00262CF5">
        <w:rPr>
          <w:u w:val="single"/>
        </w:rPr>
        <w:t>recorded</w:t>
      </w:r>
      <w:r w:rsidRPr="00262CF5">
        <w:t xml:space="preserve"> webinars and session recordings. </w:t>
      </w:r>
    </w:p>
    <w:p w14:paraId="731603E3" w14:textId="25B44ED9" w:rsidR="00C3711B" w:rsidRPr="00262CF5" w:rsidRDefault="00A30F73" w:rsidP="00A30F73">
      <w:pPr>
        <w:pStyle w:val="NoSpacing"/>
        <w:numPr>
          <w:ilvl w:val="0"/>
          <w:numId w:val="16"/>
        </w:numPr>
      </w:pPr>
      <w:r w:rsidRPr="00262CF5">
        <w:t>Offer</w:t>
      </w:r>
      <w:r w:rsidR="00C3711B" w:rsidRPr="00262CF5">
        <w:t xml:space="preserve"> one </w:t>
      </w:r>
      <w:r w:rsidR="00262CF5">
        <w:t xml:space="preserve">(or more) </w:t>
      </w:r>
      <w:r w:rsidR="00C3711B" w:rsidRPr="00262CF5">
        <w:t>webinar</w:t>
      </w:r>
      <w:r w:rsidR="00262CF5">
        <w:t>(s)</w:t>
      </w:r>
      <w:r w:rsidR="00C3711B" w:rsidRPr="00262CF5">
        <w:t xml:space="preserve"> each year for free, but charge for the remainder. Continue to charge for session recordings. </w:t>
      </w:r>
    </w:p>
    <w:p w14:paraId="204C2D64" w14:textId="756A55B0" w:rsidR="00A30F73" w:rsidRPr="00262CF5" w:rsidRDefault="00C3711B" w:rsidP="00A30F73">
      <w:pPr>
        <w:pStyle w:val="NoSpacing"/>
        <w:numPr>
          <w:ilvl w:val="0"/>
          <w:numId w:val="16"/>
        </w:numPr>
      </w:pPr>
      <w:r w:rsidRPr="00262CF5">
        <w:t>Offer all webinars and session recordings for free as a member benefit.</w:t>
      </w:r>
    </w:p>
    <w:p w14:paraId="4FD037B4" w14:textId="77777777" w:rsidR="00EB4D06" w:rsidRPr="00262CF5" w:rsidRDefault="00EB4D06" w:rsidP="001413F3">
      <w:pPr>
        <w:pStyle w:val="NoSpacing"/>
        <w:rPr>
          <w:b/>
        </w:rPr>
      </w:pPr>
    </w:p>
    <w:p w14:paraId="43D7697E" w14:textId="6FF2BB6A" w:rsidR="00F67EFF" w:rsidRDefault="00EB4D06" w:rsidP="001413F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</w:t>
      </w:r>
      <w:r w:rsidR="00381C58">
        <w:rPr>
          <w:rFonts w:asciiTheme="minorHAnsi" w:hAnsiTheme="minorHAnsi" w:cstheme="minorHAnsi"/>
          <w:b/>
        </w:rPr>
        <w:t>SSUES FOR BOARD CONSIDERATION</w:t>
      </w:r>
      <w:r w:rsidR="00C53F56">
        <w:rPr>
          <w:rFonts w:asciiTheme="minorHAnsi" w:hAnsiTheme="minorHAnsi" w:cstheme="minorHAnsi"/>
          <w:b/>
        </w:rPr>
        <w:t>:</w:t>
      </w:r>
      <w:r w:rsidR="00C53F56" w:rsidRPr="00C53F56">
        <w:rPr>
          <w:rFonts w:asciiTheme="minorHAnsi" w:hAnsiTheme="minorHAnsi" w:cstheme="minorHAnsi"/>
        </w:rPr>
        <w:t xml:space="preserve"> </w:t>
      </w:r>
    </w:p>
    <w:p w14:paraId="3CB0D607" w14:textId="77777777" w:rsidR="00C53F56" w:rsidRDefault="00C53F56" w:rsidP="001413F3">
      <w:pPr>
        <w:pStyle w:val="NoSpacing"/>
      </w:pPr>
    </w:p>
    <w:p w14:paraId="7ECF2769" w14:textId="58D1D0B5" w:rsidR="00381C58" w:rsidRDefault="001D7BD1" w:rsidP="003A5214">
      <w:r>
        <w:t>A number of p</w:t>
      </w:r>
      <w:r w:rsidR="00893CE6">
        <w:t>otential issues regarding p</w:t>
      </w:r>
      <w:r w:rsidR="00381C58">
        <w:t>rogram g</w:t>
      </w:r>
      <w:r w:rsidR="000D4856">
        <w:t xml:space="preserve">oals, registration and payment, </w:t>
      </w:r>
      <w:r w:rsidR="001F123E">
        <w:t xml:space="preserve">accessibility, </w:t>
      </w:r>
      <w:r w:rsidR="000D4856">
        <w:t xml:space="preserve">and classification for CM credit purposes </w:t>
      </w:r>
      <w:r w:rsidR="00FB1FD6">
        <w:t>may be of interest to the</w:t>
      </w:r>
      <w:r w:rsidR="000D4856">
        <w:t xml:space="preserve"> Board </w:t>
      </w:r>
      <w:r>
        <w:t>before taking action</w:t>
      </w:r>
      <w:r w:rsidR="000D4856">
        <w:t xml:space="preserve">. These </w:t>
      </w:r>
      <w:r w:rsidR="00893CE6">
        <w:t>issues</w:t>
      </w:r>
      <w:r w:rsidR="000D4856">
        <w:t xml:space="preserve"> are described as follows:</w:t>
      </w:r>
    </w:p>
    <w:p w14:paraId="5B81DF34" w14:textId="77777777" w:rsidR="000D4856" w:rsidRPr="00C53F56" w:rsidRDefault="000D4856" w:rsidP="001413F3">
      <w:pPr>
        <w:pStyle w:val="NoSpacing"/>
      </w:pPr>
    </w:p>
    <w:p w14:paraId="464AAA23" w14:textId="044090F1" w:rsidR="00381C58" w:rsidRPr="000D4856" w:rsidRDefault="00381C58" w:rsidP="003A5214">
      <w:r>
        <w:rPr>
          <w:b/>
        </w:rPr>
        <w:t>Program Goals:</w:t>
      </w:r>
      <w:r w:rsidR="000D4856">
        <w:rPr>
          <w:b/>
        </w:rPr>
        <w:t xml:space="preserve"> </w:t>
      </w:r>
      <w:r w:rsidR="000D4856">
        <w:t xml:space="preserve">While the </w:t>
      </w:r>
      <w:proofErr w:type="spellStart"/>
      <w:r w:rsidR="000D4856">
        <w:t>GoToWebinar</w:t>
      </w:r>
      <w:proofErr w:type="spellEnd"/>
      <w:r w:rsidR="000D4856">
        <w:t xml:space="preserve"> account is </w:t>
      </w:r>
      <w:r w:rsidR="000E5A2C">
        <w:t>new</w:t>
      </w:r>
      <w:r w:rsidR="000D4856">
        <w:t xml:space="preserve">, the Chapter has a history of providing </w:t>
      </w:r>
      <w:r w:rsidR="000E5A2C">
        <w:t xml:space="preserve">free </w:t>
      </w:r>
      <w:r w:rsidR="000D4856">
        <w:t xml:space="preserve">webinars to APA members. Typically, </w:t>
      </w:r>
      <w:r w:rsidR="000E5A2C">
        <w:t xml:space="preserve">an APA member or consulting firm </w:t>
      </w:r>
      <w:r w:rsidR="000D4856">
        <w:t>would donate use of a paid webinar service</w:t>
      </w:r>
      <w:r w:rsidR="000E5A2C">
        <w:t xml:space="preserve"> for this purpose</w:t>
      </w:r>
      <w:r w:rsidR="000D4856">
        <w:t>.</w:t>
      </w:r>
      <w:r w:rsidR="000E5A2C">
        <w:t xml:space="preserve"> </w:t>
      </w:r>
      <w:r w:rsidR="000E5A2C" w:rsidRPr="009F7CC4">
        <w:t xml:space="preserve">The recommendation of the 2014 </w:t>
      </w:r>
      <w:r w:rsidR="00AE0B2D" w:rsidRPr="009F7CC4">
        <w:t>W</w:t>
      </w:r>
      <w:r w:rsidR="000E5A2C" w:rsidRPr="009F7CC4">
        <w:t xml:space="preserve">ebinar </w:t>
      </w:r>
      <w:r w:rsidR="00AE0B2D" w:rsidRPr="009F7CC4">
        <w:t>C</w:t>
      </w:r>
      <w:r w:rsidR="000E5A2C" w:rsidRPr="009F7CC4">
        <w:t xml:space="preserve">ommittee was to </w:t>
      </w:r>
      <w:r w:rsidR="00893CE6" w:rsidRPr="009F7CC4">
        <w:t xml:space="preserve">establish a Chapter </w:t>
      </w:r>
      <w:proofErr w:type="spellStart"/>
      <w:r w:rsidR="000E5A2C" w:rsidRPr="009F7CC4">
        <w:t>GoToWebinar</w:t>
      </w:r>
      <w:proofErr w:type="spellEnd"/>
      <w:r w:rsidR="000E5A2C" w:rsidRPr="009F7CC4">
        <w:t xml:space="preserve"> account </w:t>
      </w:r>
      <w:r w:rsidR="00893CE6" w:rsidRPr="009F7CC4">
        <w:t xml:space="preserve">and make it available </w:t>
      </w:r>
      <w:r w:rsidR="000E5A2C" w:rsidRPr="009F7CC4">
        <w:t>for webinars and session recordings</w:t>
      </w:r>
      <w:r w:rsidR="00D95195" w:rsidRPr="009F7CC4">
        <w:t>. The intent was</w:t>
      </w:r>
      <w:r w:rsidR="000E5A2C" w:rsidRPr="009F7CC4">
        <w:t xml:space="preserve"> </w:t>
      </w:r>
      <w:r w:rsidR="00D95195" w:rsidRPr="009F7CC4">
        <w:t xml:space="preserve">to </w:t>
      </w:r>
      <w:r w:rsidR="000E5A2C" w:rsidRPr="009F7CC4">
        <w:t>charge for both</w:t>
      </w:r>
      <w:r w:rsidR="00AE0B2D" w:rsidRPr="009F7CC4">
        <w:t xml:space="preserve"> </w:t>
      </w:r>
      <w:r w:rsidR="00D95195" w:rsidRPr="009F7CC4">
        <w:t xml:space="preserve">products. </w:t>
      </w:r>
      <w:proofErr w:type="spellStart"/>
      <w:r w:rsidR="000E5A2C">
        <w:t>GoToWebinar</w:t>
      </w:r>
      <w:proofErr w:type="spellEnd"/>
      <w:r w:rsidR="000E5A2C">
        <w:t xml:space="preserve"> proved impractical for session recordings but has worked well for webinars. </w:t>
      </w:r>
      <w:r w:rsidR="000E5A2C" w:rsidRPr="00AE0B2D">
        <w:rPr>
          <w:b/>
        </w:rPr>
        <w:t xml:space="preserve">Charging for the webinars may be </w:t>
      </w:r>
      <w:r w:rsidR="000E5A2C" w:rsidRPr="00AE0B2D">
        <w:rPr>
          <w:b/>
        </w:rPr>
        <w:lastRenderedPageBreak/>
        <w:t>perceived by some members as the loss of an existing member benefit, particularly in regard to the popular</w:t>
      </w:r>
      <w:r w:rsidR="001F123E" w:rsidRPr="00AE0B2D">
        <w:rPr>
          <w:b/>
        </w:rPr>
        <w:t xml:space="preserve"> APA </w:t>
      </w:r>
      <w:r w:rsidR="00D95195">
        <w:rPr>
          <w:b/>
        </w:rPr>
        <w:t xml:space="preserve">California </w:t>
      </w:r>
      <w:r w:rsidR="001F123E" w:rsidRPr="00AE0B2D">
        <w:rPr>
          <w:b/>
        </w:rPr>
        <w:t>Legislative Update Webinar which offers 1.5 CM law credits.</w:t>
      </w:r>
      <w:r w:rsidR="001F123E">
        <w:t xml:space="preserve"> </w:t>
      </w:r>
    </w:p>
    <w:p w14:paraId="396DDC94" w14:textId="77777777" w:rsidR="00381C58" w:rsidRDefault="00381C58" w:rsidP="003A5214">
      <w:pPr>
        <w:rPr>
          <w:b/>
        </w:rPr>
      </w:pPr>
    </w:p>
    <w:p w14:paraId="670FB22B" w14:textId="18A8E4CB" w:rsidR="00C53F56" w:rsidRDefault="001F123E" w:rsidP="003A5214">
      <w:r>
        <w:rPr>
          <w:b/>
        </w:rPr>
        <w:t xml:space="preserve">Registration and </w:t>
      </w:r>
      <w:r w:rsidR="00E51B0B" w:rsidRPr="00E51B0B">
        <w:rPr>
          <w:b/>
        </w:rPr>
        <w:t>Payment:</w:t>
      </w:r>
      <w:r w:rsidR="00E51B0B">
        <w:t xml:space="preserve"> </w:t>
      </w:r>
      <w:r w:rsidR="00C53F56">
        <w:t xml:space="preserve">The </w:t>
      </w:r>
      <w:proofErr w:type="spellStart"/>
      <w:r w:rsidR="00C53F56">
        <w:t>GoToWebinar</w:t>
      </w:r>
      <w:proofErr w:type="spellEnd"/>
      <w:r w:rsidR="00C53F56">
        <w:t xml:space="preserve"> service handles event registration but does not include a payment feature. </w:t>
      </w:r>
      <w:r w:rsidR="003C2AAB">
        <w:t xml:space="preserve">To </w:t>
      </w:r>
      <w:r w:rsidR="001D7BD1">
        <w:t>accept</w:t>
      </w:r>
      <w:r w:rsidR="003C2AAB">
        <w:t xml:space="preserve"> payment, the Chapter would need to route webinar registration through Constant Contact as is now done for the session recordings. Once payment is made the registrant would receive a link to the </w:t>
      </w:r>
      <w:proofErr w:type="spellStart"/>
      <w:r w:rsidR="003C2AAB">
        <w:t>GoToWebinar</w:t>
      </w:r>
      <w:proofErr w:type="spellEnd"/>
      <w:r w:rsidR="003C2AAB">
        <w:t xml:space="preserve"> site where a second registration for the online event would </w:t>
      </w:r>
      <w:r w:rsidR="001F701F">
        <w:t xml:space="preserve">need to </w:t>
      </w:r>
      <w:r w:rsidR="003C2AAB">
        <w:t xml:space="preserve">be made. </w:t>
      </w:r>
      <w:r w:rsidR="006E6411">
        <w:rPr>
          <w:b/>
        </w:rPr>
        <w:t>A</w:t>
      </w:r>
      <w:r w:rsidR="003C2AAB" w:rsidRPr="00AE0B2D">
        <w:rPr>
          <w:b/>
        </w:rPr>
        <w:t xml:space="preserve"> two</w:t>
      </w:r>
      <w:r w:rsidR="00390961" w:rsidRPr="00AE0B2D">
        <w:rPr>
          <w:b/>
        </w:rPr>
        <w:t>-</w:t>
      </w:r>
      <w:r w:rsidR="003C2AAB" w:rsidRPr="00AE0B2D">
        <w:rPr>
          <w:b/>
        </w:rPr>
        <w:t>part registration in conjunction with the fee could deter some members from participating.</w:t>
      </w:r>
      <w:r w:rsidR="001D7BD1">
        <w:rPr>
          <w:b/>
        </w:rPr>
        <w:t xml:space="preserve"> </w:t>
      </w:r>
      <w:r w:rsidR="00324124" w:rsidRPr="00324124">
        <w:t>As an alternative, i</w:t>
      </w:r>
      <w:r w:rsidR="001D7BD1" w:rsidRPr="00324124">
        <w:t>t</w:t>
      </w:r>
      <w:r w:rsidR="001D7BD1">
        <w:t xml:space="preserve"> may be possible to integrate </w:t>
      </w:r>
      <w:proofErr w:type="spellStart"/>
      <w:r w:rsidR="001D7BD1">
        <w:t>GoToWebinar</w:t>
      </w:r>
      <w:proofErr w:type="spellEnd"/>
      <w:r w:rsidR="001D7BD1">
        <w:t xml:space="preserve"> with a payment system using </w:t>
      </w:r>
      <w:r w:rsidR="00324124">
        <w:t xml:space="preserve">a </w:t>
      </w:r>
      <w:r w:rsidR="001D7BD1">
        <w:t xml:space="preserve">third party service </w:t>
      </w:r>
      <w:r w:rsidR="00324124">
        <w:t>such as Zapier.com.</w:t>
      </w:r>
      <w:r w:rsidR="001D7BD1">
        <w:t xml:space="preserve"> </w:t>
      </w:r>
    </w:p>
    <w:p w14:paraId="4A260C2A" w14:textId="77777777" w:rsidR="00324124" w:rsidRDefault="00324124" w:rsidP="003A5214"/>
    <w:p w14:paraId="0C388282" w14:textId="7534F448" w:rsidR="00324124" w:rsidRPr="00C53F56" w:rsidRDefault="00324124" w:rsidP="003A5214">
      <w:r>
        <w:t xml:space="preserve">Presently, the Chapter is charging $10 per CM credit for session recordings. This level is recommended for all distance education products initially, subject to future adjustment by the Chapter Board. </w:t>
      </w:r>
    </w:p>
    <w:p w14:paraId="30AD879E" w14:textId="77777777" w:rsidR="00324124" w:rsidRPr="001D7BD1" w:rsidRDefault="00324124" w:rsidP="003A5214"/>
    <w:p w14:paraId="73FA8CBA" w14:textId="5ACE829C" w:rsidR="00390961" w:rsidRPr="00324124" w:rsidRDefault="001F123E" w:rsidP="003A5214">
      <w:r>
        <w:rPr>
          <w:b/>
        </w:rPr>
        <w:t>Product Classification and Accessibility</w:t>
      </w:r>
      <w:r w:rsidR="00E51B0B" w:rsidRPr="00E51B0B">
        <w:rPr>
          <w:b/>
        </w:rPr>
        <w:t>:</w:t>
      </w:r>
      <w:r w:rsidR="00E51B0B">
        <w:t xml:space="preserve"> </w:t>
      </w:r>
      <w:r w:rsidR="00390961">
        <w:t xml:space="preserve">The webinar </w:t>
      </w:r>
      <w:r w:rsidR="00D95195">
        <w:t>component</w:t>
      </w:r>
      <w:r w:rsidR="00390961">
        <w:t xml:space="preserve"> produces two products: 1) </w:t>
      </w:r>
      <w:r w:rsidR="003A5214">
        <w:t>a</w:t>
      </w:r>
      <w:r w:rsidR="00390961">
        <w:t xml:space="preserve"> </w:t>
      </w:r>
      <w:r w:rsidR="003D1761">
        <w:t xml:space="preserve">live </w:t>
      </w:r>
      <w:r w:rsidR="00390961">
        <w:t xml:space="preserve">webinar which is classified by APA as </w:t>
      </w:r>
      <w:r w:rsidR="006856B4">
        <w:t>a live</w:t>
      </w:r>
      <w:r w:rsidR="00390961">
        <w:t xml:space="preserve"> online event and 2) </w:t>
      </w:r>
      <w:r w:rsidR="003A5214">
        <w:t>a</w:t>
      </w:r>
      <w:r w:rsidR="00390961">
        <w:t xml:space="preserve"> webinar recording which is classified as an on-demand product. </w:t>
      </w:r>
      <w:r w:rsidR="00324124">
        <w:t>While the</w:t>
      </w:r>
      <w:r w:rsidR="003D1761">
        <w:t xml:space="preserve"> above recommendation is to charge the same fee for both products, </w:t>
      </w:r>
      <w:r w:rsidR="00324124">
        <w:t>those</w:t>
      </w:r>
      <w:r w:rsidR="006856B4">
        <w:t xml:space="preserve"> </w:t>
      </w:r>
      <w:r w:rsidR="003D1761">
        <w:t xml:space="preserve">who attended the live webinar should be able to access the recording at no </w:t>
      </w:r>
      <w:r w:rsidR="006856B4">
        <w:t xml:space="preserve">additional </w:t>
      </w:r>
      <w:r w:rsidR="003D1761">
        <w:t xml:space="preserve">cost. This can be achieved by making the recording available to webinar participants through a direct link to the </w:t>
      </w:r>
      <w:proofErr w:type="spellStart"/>
      <w:r w:rsidR="003D1761">
        <w:t>GoToWebinar</w:t>
      </w:r>
      <w:proofErr w:type="spellEnd"/>
      <w:r w:rsidR="003D1761">
        <w:t xml:space="preserve"> recording archives. </w:t>
      </w:r>
      <w:r w:rsidR="00324124">
        <w:t>Chapter members</w:t>
      </w:r>
      <w:r w:rsidR="00324124" w:rsidRPr="00324124">
        <w:t xml:space="preserve"> </w:t>
      </w:r>
      <w:r w:rsidR="00324124">
        <w:t xml:space="preserve">who did not register for the webinar may view the recording by registering and paying through </w:t>
      </w:r>
      <w:r w:rsidR="00D95195">
        <w:t xml:space="preserve">Constant Contact. </w:t>
      </w:r>
    </w:p>
    <w:p w14:paraId="1614658A" w14:textId="77777777" w:rsidR="003C3C18" w:rsidRPr="00324124" w:rsidRDefault="003C3C18" w:rsidP="003A5214"/>
    <w:sectPr w:rsidR="003C3C18" w:rsidRPr="00324124" w:rsidSect="00622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9C978" w14:textId="77777777" w:rsidR="006F24DC" w:rsidRDefault="006F24DC" w:rsidP="00474D97">
      <w:r>
        <w:separator/>
      </w:r>
    </w:p>
  </w:endnote>
  <w:endnote w:type="continuationSeparator" w:id="0">
    <w:p w14:paraId="662C33F6" w14:textId="77777777" w:rsidR="006F24DC" w:rsidRDefault="006F24DC" w:rsidP="0047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61D72" w14:textId="77777777" w:rsidR="00546836" w:rsidRDefault="00546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058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11F41" w14:textId="379D1C97" w:rsidR="00474D97" w:rsidRDefault="00474D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6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3132D3" w14:textId="77777777" w:rsidR="00474D97" w:rsidRDefault="00474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6D91" w14:textId="77777777" w:rsidR="00546836" w:rsidRDefault="00546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AD46B" w14:textId="77777777" w:rsidR="006F24DC" w:rsidRDefault="006F24DC" w:rsidP="00474D97">
      <w:r>
        <w:separator/>
      </w:r>
    </w:p>
  </w:footnote>
  <w:footnote w:type="continuationSeparator" w:id="0">
    <w:p w14:paraId="091CBC8E" w14:textId="77777777" w:rsidR="006F24DC" w:rsidRDefault="006F24DC" w:rsidP="00474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F4585" w14:textId="77777777" w:rsidR="00546836" w:rsidRDefault="00546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8A34C" w14:textId="6D70217F" w:rsidR="001F76F5" w:rsidRPr="001F76F5" w:rsidRDefault="001F76F5" w:rsidP="001F76F5">
    <w:pPr>
      <w:pStyle w:val="Header"/>
      <w:jc w:val="right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B454A" w14:textId="77777777" w:rsidR="00546836" w:rsidRDefault="00546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BA2"/>
    <w:multiLevelType w:val="hybridMultilevel"/>
    <w:tmpl w:val="9A3EB0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2336"/>
    <w:multiLevelType w:val="hybridMultilevel"/>
    <w:tmpl w:val="2C0C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BB3"/>
    <w:multiLevelType w:val="hybridMultilevel"/>
    <w:tmpl w:val="AE58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4851"/>
    <w:multiLevelType w:val="hybridMultilevel"/>
    <w:tmpl w:val="6BD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3542"/>
    <w:multiLevelType w:val="hybridMultilevel"/>
    <w:tmpl w:val="A42C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6D58"/>
    <w:multiLevelType w:val="hybridMultilevel"/>
    <w:tmpl w:val="218A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905A0"/>
    <w:multiLevelType w:val="hybridMultilevel"/>
    <w:tmpl w:val="F03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D0924"/>
    <w:multiLevelType w:val="hybridMultilevel"/>
    <w:tmpl w:val="AD62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86097"/>
    <w:multiLevelType w:val="hybridMultilevel"/>
    <w:tmpl w:val="D75C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0AD"/>
    <w:multiLevelType w:val="hybridMultilevel"/>
    <w:tmpl w:val="87E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E21A6"/>
    <w:multiLevelType w:val="hybridMultilevel"/>
    <w:tmpl w:val="0F3C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453B9"/>
    <w:multiLevelType w:val="hybridMultilevel"/>
    <w:tmpl w:val="4744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752F"/>
    <w:multiLevelType w:val="hybridMultilevel"/>
    <w:tmpl w:val="D944B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485412"/>
    <w:multiLevelType w:val="hybridMultilevel"/>
    <w:tmpl w:val="053A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C1DEE"/>
    <w:multiLevelType w:val="hybridMultilevel"/>
    <w:tmpl w:val="E854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5737"/>
    <w:multiLevelType w:val="hybridMultilevel"/>
    <w:tmpl w:val="3560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14"/>
  </w:num>
  <w:num w:numId="9">
    <w:abstractNumId w:val="9"/>
  </w:num>
  <w:num w:numId="10">
    <w:abstractNumId w:val="10"/>
  </w:num>
  <w:num w:numId="11">
    <w:abstractNumId w:val="13"/>
  </w:num>
  <w:num w:numId="12">
    <w:abstractNumId w:val="15"/>
  </w:num>
  <w:num w:numId="13">
    <w:abstractNumId w:val="5"/>
  </w:num>
  <w:num w:numId="14">
    <w:abstractNumId w:val="1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06"/>
    <w:rsid w:val="00000549"/>
    <w:rsid w:val="00001BFE"/>
    <w:rsid w:val="00002151"/>
    <w:rsid w:val="00002CE7"/>
    <w:rsid w:val="00002E3F"/>
    <w:rsid w:val="00004102"/>
    <w:rsid w:val="000049CE"/>
    <w:rsid w:val="00004F38"/>
    <w:rsid w:val="00004FB0"/>
    <w:rsid w:val="00005924"/>
    <w:rsid w:val="00006224"/>
    <w:rsid w:val="00006EE4"/>
    <w:rsid w:val="0000771A"/>
    <w:rsid w:val="00010F8F"/>
    <w:rsid w:val="00011A54"/>
    <w:rsid w:val="000120B0"/>
    <w:rsid w:val="00013048"/>
    <w:rsid w:val="00013A9A"/>
    <w:rsid w:val="000147E4"/>
    <w:rsid w:val="00014C21"/>
    <w:rsid w:val="00014FC4"/>
    <w:rsid w:val="00020A96"/>
    <w:rsid w:val="00020C5E"/>
    <w:rsid w:val="000218A4"/>
    <w:rsid w:val="00022048"/>
    <w:rsid w:val="0002267B"/>
    <w:rsid w:val="00022F27"/>
    <w:rsid w:val="0002304C"/>
    <w:rsid w:val="00023919"/>
    <w:rsid w:val="000244F8"/>
    <w:rsid w:val="000265D8"/>
    <w:rsid w:val="00027157"/>
    <w:rsid w:val="00030370"/>
    <w:rsid w:val="00030610"/>
    <w:rsid w:val="000314BB"/>
    <w:rsid w:val="00031663"/>
    <w:rsid w:val="00031E4F"/>
    <w:rsid w:val="0004033E"/>
    <w:rsid w:val="00040DA7"/>
    <w:rsid w:val="00042EFA"/>
    <w:rsid w:val="0004327F"/>
    <w:rsid w:val="00043A38"/>
    <w:rsid w:val="000441E0"/>
    <w:rsid w:val="00044FF0"/>
    <w:rsid w:val="000458DB"/>
    <w:rsid w:val="0004714E"/>
    <w:rsid w:val="00047303"/>
    <w:rsid w:val="00047309"/>
    <w:rsid w:val="00050293"/>
    <w:rsid w:val="0005043D"/>
    <w:rsid w:val="0005084E"/>
    <w:rsid w:val="0005129C"/>
    <w:rsid w:val="0005293F"/>
    <w:rsid w:val="0005299B"/>
    <w:rsid w:val="00052F6C"/>
    <w:rsid w:val="00053D6E"/>
    <w:rsid w:val="00053DB5"/>
    <w:rsid w:val="00056854"/>
    <w:rsid w:val="00056EA5"/>
    <w:rsid w:val="000604E0"/>
    <w:rsid w:val="000612BE"/>
    <w:rsid w:val="000614D4"/>
    <w:rsid w:val="00062A08"/>
    <w:rsid w:val="00064484"/>
    <w:rsid w:val="0006498C"/>
    <w:rsid w:val="0006543A"/>
    <w:rsid w:val="000654A2"/>
    <w:rsid w:val="000656DF"/>
    <w:rsid w:val="00066B06"/>
    <w:rsid w:val="000678A0"/>
    <w:rsid w:val="00067DDE"/>
    <w:rsid w:val="00070B95"/>
    <w:rsid w:val="00071BB2"/>
    <w:rsid w:val="00074309"/>
    <w:rsid w:val="000758BC"/>
    <w:rsid w:val="000768DB"/>
    <w:rsid w:val="00077480"/>
    <w:rsid w:val="00077CF1"/>
    <w:rsid w:val="00077F27"/>
    <w:rsid w:val="00080010"/>
    <w:rsid w:val="00080E1D"/>
    <w:rsid w:val="00082199"/>
    <w:rsid w:val="000827D7"/>
    <w:rsid w:val="00083EDD"/>
    <w:rsid w:val="0008574D"/>
    <w:rsid w:val="00085D9E"/>
    <w:rsid w:val="0008646A"/>
    <w:rsid w:val="00086A90"/>
    <w:rsid w:val="0008702D"/>
    <w:rsid w:val="00091063"/>
    <w:rsid w:val="00091703"/>
    <w:rsid w:val="000918A2"/>
    <w:rsid w:val="0009193F"/>
    <w:rsid w:val="00094CC0"/>
    <w:rsid w:val="000956E2"/>
    <w:rsid w:val="00095B7B"/>
    <w:rsid w:val="00096995"/>
    <w:rsid w:val="0009793C"/>
    <w:rsid w:val="000A13D4"/>
    <w:rsid w:val="000A1831"/>
    <w:rsid w:val="000A234C"/>
    <w:rsid w:val="000A3538"/>
    <w:rsid w:val="000A3626"/>
    <w:rsid w:val="000A3AE5"/>
    <w:rsid w:val="000A52F1"/>
    <w:rsid w:val="000A7327"/>
    <w:rsid w:val="000A739F"/>
    <w:rsid w:val="000B06E7"/>
    <w:rsid w:val="000B0910"/>
    <w:rsid w:val="000B0F86"/>
    <w:rsid w:val="000B12DC"/>
    <w:rsid w:val="000B169F"/>
    <w:rsid w:val="000B1C9E"/>
    <w:rsid w:val="000B1CFC"/>
    <w:rsid w:val="000B2ADF"/>
    <w:rsid w:val="000B2D82"/>
    <w:rsid w:val="000B2F99"/>
    <w:rsid w:val="000B31B7"/>
    <w:rsid w:val="000B3652"/>
    <w:rsid w:val="000B3F3A"/>
    <w:rsid w:val="000B6B30"/>
    <w:rsid w:val="000C056A"/>
    <w:rsid w:val="000C06DE"/>
    <w:rsid w:val="000C08C6"/>
    <w:rsid w:val="000C5131"/>
    <w:rsid w:val="000C56C5"/>
    <w:rsid w:val="000C5869"/>
    <w:rsid w:val="000C58FE"/>
    <w:rsid w:val="000C59C6"/>
    <w:rsid w:val="000C6122"/>
    <w:rsid w:val="000C65ED"/>
    <w:rsid w:val="000C6D63"/>
    <w:rsid w:val="000C6F6A"/>
    <w:rsid w:val="000D1F5D"/>
    <w:rsid w:val="000D232B"/>
    <w:rsid w:val="000D2434"/>
    <w:rsid w:val="000D4856"/>
    <w:rsid w:val="000D52B2"/>
    <w:rsid w:val="000D5E3F"/>
    <w:rsid w:val="000D6DFD"/>
    <w:rsid w:val="000E0028"/>
    <w:rsid w:val="000E07CB"/>
    <w:rsid w:val="000E0ACC"/>
    <w:rsid w:val="000E39CF"/>
    <w:rsid w:val="000E3FA8"/>
    <w:rsid w:val="000E4007"/>
    <w:rsid w:val="000E493F"/>
    <w:rsid w:val="000E5153"/>
    <w:rsid w:val="000E55D7"/>
    <w:rsid w:val="000E5A2C"/>
    <w:rsid w:val="000E711F"/>
    <w:rsid w:val="000F06EB"/>
    <w:rsid w:val="000F1250"/>
    <w:rsid w:val="000F1A6D"/>
    <w:rsid w:val="000F20CC"/>
    <w:rsid w:val="000F34FB"/>
    <w:rsid w:val="000F3569"/>
    <w:rsid w:val="000F490B"/>
    <w:rsid w:val="000F4BB6"/>
    <w:rsid w:val="000F5BE1"/>
    <w:rsid w:val="000F5FD7"/>
    <w:rsid w:val="000F65B2"/>
    <w:rsid w:val="000F68D9"/>
    <w:rsid w:val="0010046D"/>
    <w:rsid w:val="00100DE4"/>
    <w:rsid w:val="001033AD"/>
    <w:rsid w:val="00103421"/>
    <w:rsid w:val="00103C9E"/>
    <w:rsid w:val="00106930"/>
    <w:rsid w:val="001100F8"/>
    <w:rsid w:val="001115C3"/>
    <w:rsid w:val="00112978"/>
    <w:rsid w:val="001143BD"/>
    <w:rsid w:val="00114EA0"/>
    <w:rsid w:val="00116D3F"/>
    <w:rsid w:val="00116D8F"/>
    <w:rsid w:val="00117AA5"/>
    <w:rsid w:val="00117F41"/>
    <w:rsid w:val="00120A4A"/>
    <w:rsid w:val="00121B7E"/>
    <w:rsid w:val="00121FE3"/>
    <w:rsid w:val="0012264E"/>
    <w:rsid w:val="00122C33"/>
    <w:rsid w:val="001236C3"/>
    <w:rsid w:val="001236E4"/>
    <w:rsid w:val="00123E9C"/>
    <w:rsid w:val="00124AEC"/>
    <w:rsid w:val="00125647"/>
    <w:rsid w:val="00126CBD"/>
    <w:rsid w:val="001276B8"/>
    <w:rsid w:val="00127CE9"/>
    <w:rsid w:val="0013081F"/>
    <w:rsid w:val="00130EAD"/>
    <w:rsid w:val="001314B8"/>
    <w:rsid w:val="00131F43"/>
    <w:rsid w:val="00132B54"/>
    <w:rsid w:val="00133D0B"/>
    <w:rsid w:val="0013412B"/>
    <w:rsid w:val="00135697"/>
    <w:rsid w:val="00135B06"/>
    <w:rsid w:val="001405B7"/>
    <w:rsid w:val="001413F3"/>
    <w:rsid w:val="00141788"/>
    <w:rsid w:val="00142A26"/>
    <w:rsid w:val="00142CDA"/>
    <w:rsid w:val="00143847"/>
    <w:rsid w:val="00144D53"/>
    <w:rsid w:val="00144F5A"/>
    <w:rsid w:val="00144FFD"/>
    <w:rsid w:val="001454E2"/>
    <w:rsid w:val="001466B9"/>
    <w:rsid w:val="001473BA"/>
    <w:rsid w:val="00150081"/>
    <w:rsid w:val="00150297"/>
    <w:rsid w:val="00152726"/>
    <w:rsid w:val="001535B3"/>
    <w:rsid w:val="00156278"/>
    <w:rsid w:val="001562C7"/>
    <w:rsid w:val="001573B0"/>
    <w:rsid w:val="0016029B"/>
    <w:rsid w:val="0016159A"/>
    <w:rsid w:val="001629C2"/>
    <w:rsid w:val="0016312B"/>
    <w:rsid w:val="00164172"/>
    <w:rsid w:val="00166A9E"/>
    <w:rsid w:val="00166EDF"/>
    <w:rsid w:val="00166F7E"/>
    <w:rsid w:val="0017024D"/>
    <w:rsid w:val="00170A87"/>
    <w:rsid w:val="00170AA6"/>
    <w:rsid w:val="00170BA0"/>
    <w:rsid w:val="00170EFE"/>
    <w:rsid w:val="00171499"/>
    <w:rsid w:val="00171EC1"/>
    <w:rsid w:val="001727A8"/>
    <w:rsid w:val="001732AD"/>
    <w:rsid w:val="00174E69"/>
    <w:rsid w:val="0017533F"/>
    <w:rsid w:val="0017771C"/>
    <w:rsid w:val="001779FC"/>
    <w:rsid w:val="00180105"/>
    <w:rsid w:val="00180739"/>
    <w:rsid w:val="001812E6"/>
    <w:rsid w:val="00181806"/>
    <w:rsid w:val="00181E23"/>
    <w:rsid w:val="00182193"/>
    <w:rsid w:val="001850E4"/>
    <w:rsid w:val="00186834"/>
    <w:rsid w:val="001868F3"/>
    <w:rsid w:val="001873C6"/>
    <w:rsid w:val="001874B3"/>
    <w:rsid w:val="0018769E"/>
    <w:rsid w:val="001876B3"/>
    <w:rsid w:val="00191B74"/>
    <w:rsid w:val="00191C20"/>
    <w:rsid w:val="001941D3"/>
    <w:rsid w:val="00194232"/>
    <w:rsid w:val="00194C5C"/>
    <w:rsid w:val="001960F0"/>
    <w:rsid w:val="0019642C"/>
    <w:rsid w:val="00196B0D"/>
    <w:rsid w:val="0019773C"/>
    <w:rsid w:val="0019777B"/>
    <w:rsid w:val="001A05C4"/>
    <w:rsid w:val="001A07A0"/>
    <w:rsid w:val="001A1A56"/>
    <w:rsid w:val="001A2457"/>
    <w:rsid w:val="001A275D"/>
    <w:rsid w:val="001A42BB"/>
    <w:rsid w:val="001A4A5C"/>
    <w:rsid w:val="001A541B"/>
    <w:rsid w:val="001A6418"/>
    <w:rsid w:val="001A7FE8"/>
    <w:rsid w:val="001B203D"/>
    <w:rsid w:val="001B2344"/>
    <w:rsid w:val="001B26C2"/>
    <w:rsid w:val="001B3005"/>
    <w:rsid w:val="001B3697"/>
    <w:rsid w:val="001B3FE9"/>
    <w:rsid w:val="001B4FF9"/>
    <w:rsid w:val="001B6054"/>
    <w:rsid w:val="001B6365"/>
    <w:rsid w:val="001C0E53"/>
    <w:rsid w:val="001C14BF"/>
    <w:rsid w:val="001C22F4"/>
    <w:rsid w:val="001C24F8"/>
    <w:rsid w:val="001C288C"/>
    <w:rsid w:val="001C2A4C"/>
    <w:rsid w:val="001C3402"/>
    <w:rsid w:val="001C4E46"/>
    <w:rsid w:val="001C5110"/>
    <w:rsid w:val="001C558F"/>
    <w:rsid w:val="001C5BE7"/>
    <w:rsid w:val="001C666A"/>
    <w:rsid w:val="001C6A1C"/>
    <w:rsid w:val="001C7E46"/>
    <w:rsid w:val="001D074F"/>
    <w:rsid w:val="001D12C5"/>
    <w:rsid w:val="001D167A"/>
    <w:rsid w:val="001D1B06"/>
    <w:rsid w:val="001D1CAA"/>
    <w:rsid w:val="001D2CEB"/>
    <w:rsid w:val="001D3288"/>
    <w:rsid w:val="001D3A0C"/>
    <w:rsid w:val="001D3F0E"/>
    <w:rsid w:val="001D467E"/>
    <w:rsid w:val="001D5009"/>
    <w:rsid w:val="001D73BB"/>
    <w:rsid w:val="001D76FD"/>
    <w:rsid w:val="001D7BD1"/>
    <w:rsid w:val="001E00C7"/>
    <w:rsid w:val="001E0472"/>
    <w:rsid w:val="001E0809"/>
    <w:rsid w:val="001E39E8"/>
    <w:rsid w:val="001E3F59"/>
    <w:rsid w:val="001E446F"/>
    <w:rsid w:val="001E5B79"/>
    <w:rsid w:val="001E7B0B"/>
    <w:rsid w:val="001E7D5C"/>
    <w:rsid w:val="001F0282"/>
    <w:rsid w:val="001F040B"/>
    <w:rsid w:val="001F06FB"/>
    <w:rsid w:val="001F123E"/>
    <w:rsid w:val="001F19B5"/>
    <w:rsid w:val="001F1A9C"/>
    <w:rsid w:val="001F2152"/>
    <w:rsid w:val="001F2206"/>
    <w:rsid w:val="001F2C91"/>
    <w:rsid w:val="001F3797"/>
    <w:rsid w:val="001F4816"/>
    <w:rsid w:val="001F5F0B"/>
    <w:rsid w:val="001F701F"/>
    <w:rsid w:val="001F7445"/>
    <w:rsid w:val="001F76F5"/>
    <w:rsid w:val="001F79BE"/>
    <w:rsid w:val="002013C6"/>
    <w:rsid w:val="00202E32"/>
    <w:rsid w:val="00203E78"/>
    <w:rsid w:val="002045BF"/>
    <w:rsid w:val="00204AB6"/>
    <w:rsid w:val="00204BD9"/>
    <w:rsid w:val="00204DF3"/>
    <w:rsid w:val="002059C1"/>
    <w:rsid w:val="00205E0A"/>
    <w:rsid w:val="002100A5"/>
    <w:rsid w:val="0021047C"/>
    <w:rsid w:val="002116E1"/>
    <w:rsid w:val="00212948"/>
    <w:rsid w:val="0021316E"/>
    <w:rsid w:val="00213903"/>
    <w:rsid w:val="0021392D"/>
    <w:rsid w:val="00213DB2"/>
    <w:rsid w:val="002141EE"/>
    <w:rsid w:val="00214309"/>
    <w:rsid w:val="00216738"/>
    <w:rsid w:val="00216CC0"/>
    <w:rsid w:val="00216DAB"/>
    <w:rsid w:val="00217302"/>
    <w:rsid w:val="0021765C"/>
    <w:rsid w:val="002200C2"/>
    <w:rsid w:val="00220420"/>
    <w:rsid w:val="002218ED"/>
    <w:rsid w:val="002219CE"/>
    <w:rsid w:val="00221A31"/>
    <w:rsid w:val="00221B20"/>
    <w:rsid w:val="00221D5E"/>
    <w:rsid w:val="00222EE8"/>
    <w:rsid w:val="002235FF"/>
    <w:rsid w:val="002243A8"/>
    <w:rsid w:val="002246C5"/>
    <w:rsid w:val="00226E91"/>
    <w:rsid w:val="002272E8"/>
    <w:rsid w:val="0023082F"/>
    <w:rsid w:val="002314F9"/>
    <w:rsid w:val="002318AD"/>
    <w:rsid w:val="00232572"/>
    <w:rsid w:val="00232915"/>
    <w:rsid w:val="00232BC0"/>
    <w:rsid w:val="002331D8"/>
    <w:rsid w:val="00240922"/>
    <w:rsid w:val="002425CB"/>
    <w:rsid w:val="00242697"/>
    <w:rsid w:val="00242DDF"/>
    <w:rsid w:val="00243F89"/>
    <w:rsid w:val="00244B58"/>
    <w:rsid w:val="00245D33"/>
    <w:rsid w:val="00246654"/>
    <w:rsid w:val="00246F60"/>
    <w:rsid w:val="0024746F"/>
    <w:rsid w:val="00251D3B"/>
    <w:rsid w:val="00251E7D"/>
    <w:rsid w:val="00253053"/>
    <w:rsid w:val="00253099"/>
    <w:rsid w:val="00254251"/>
    <w:rsid w:val="00254F58"/>
    <w:rsid w:val="0025548B"/>
    <w:rsid w:val="00255AA4"/>
    <w:rsid w:val="0025696F"/>
    <w:rsid w:val="002575ED"/>
    <w:rsid w:val="00261296"/>
    <w:rsid w:val="00261968"/>
    <w:rsid w:val="00262096"/>
    <w:rsid w:val="00262C69"/>
    <w:rsid w:val="00262CF5"/>
    <w:rsid w:val="00263204"/>
    <w:rsid w:val="00266B44"/>
    <w:rsid w:val="0026777A"/>
    <w:rsid w:val="002735A7"/>
    <w:rsid w:val="00273E11"/>
    <w:rsid w:val="00275048"/>
    <w:rsid w:val="0027648C"/>
    <w:rsid w:val="002766AA"/>
    <w:rsid w:val="002770CF"/>
    <w:rsid w:val="002774E1"/>
    <w:rsid w:val="002774FF"/>
    <w:rsid w:val="002802FD"/>
    <w:rsid w:val="00280E13"/>
    <w:rsid w:val="002816D2"/>
    <w:rsid w:val="00283D95"/>
    <w:rsid w:val="00284D62"/>
    <w:rsid w:val="002850D6"/>
    <w:rsid w:val="00285947"/>
    <w:rsid w:val="002864D6"/>
    <w:rsid w:val="00290313"/>
    <w:rsid w:val="00290825"/>
    <w:rsid w:val="00291F4A"/>
    <w:rsid w:val="0029239E"/>
    <w:rsid w:val="002924BF"/>
    <w:rsid w:val="00292C4A"/>
    <w:rsid w:val="002939BE"/>
    <w:rsid w:val="00293F01"/>
    <w:rsid w:val="002942DE"/>
    <w:rsid w:val="002948A5"/>
    <w:rsid w:val="00294EA9"/>
    <w:rsid w:val="0029537C"/>
    <w:rsid w:val="002977D7"/>
    <w:rsid w:val="002978AA"/>
    <w:rsid w:val="002978BC"/>
    <w:rsid w:val="00297BB8"/>
    <w:rsid w:val="002A068A"/>
    <w:rsid w:val="002A10C4"/>
    <w:rsid w:val="002A56BF"/>
    <w:rsid w:val="002A7A9D"/>
    <w:rsid w:val="002B04D5"/>
    <w:rsid w:val="002B2D49"/>
    <w:rsid w:val="002B311B"/>
    <w:rsid w:val="002B3A94"/>
    <w:rsid w:val="002B3CB1"/>
    <w:rsid w:val="002B41EA"/>
    <w:rsid w:val="002B621D"/>
    <w:rsid w:val="002B772D"/>
    <w:rsid w:val="002C01F4"/>
    <w:rsid w:val="002C02AD"/>
    <w:rsid w:val="002C133E"/>
    <w:rsid w:val="002C2058"/>
    <w:rsid w:val="002C3071"/>
    <w:rsid w:val="002C323B"/>
    <w:rsid w:val="002C4789"/>
    <w:rsid w:val="002C55A5"/>
    <w:rsid w:val="002C5EAD"/>
    <w:rsid w:val="002C6717"/>
    <w:rsid w:val="002C6C01"/>
    <w:rsid w:val="002C7A91"/>
    <w:rsid w:val="002D1B6F"/>
    <w:rsid w:val="002D1E05"/>
    <w:rsid w:val="002D3D22"/>
    <w:rsid w:val="002D5975"/>
    <w:rsid w:val="002D698D"/>
    <w:rsid w:val="002D7D17"/>
    <w:rsid w:val="002E087A"/>
    <w:rsid w:val="002E092D"/>
    <w:rsid w:val="002E0C8F"/>
    <w:rsid w:val="002E1D2F"/>
    <w:rsid w:val="002E46DE"/>
    <w:rsid w:val="002E4700"/>
    <w:rsid w:val="002E528C"/>
    <w:rsid w:val="002E56FA"/>
    <w:rsid w:val="002E57F6"/>
    <w:rsid w:val="002E67A3"/>
    <w:rsid w:val="002E6E21"/>
    <w:rsid w:val="002E73DA"/>
    <w:rsid w:val="002E7905"/>
    <w:rsid w:val="002E7B74"/>
    <w:rsid w:val="002E7B98"/>
    <w:rsid w:val="002E7BD7"/>
    <w:rsid w:val="002F00C5"/>
    <w:rsid w:val="002F0E7D"/>
    <w:rsid w:val="002F2372"/>
    <w:rsid w:val="002F26E9"/>
    <w:rsid w:val="002F2F3A"/>
    <w:rsid w:val="002F4142"/>
    <w:rsid w:val="002F5280"/>
    <w:rsid w:val="002F556C"/>
    <w:rsid w:val="002F56F3"/>
    <w:rsid w:val="002F59B3"/>
    <w:rsid w:val="002F5ED3"/>
    <w:rsid w:val="002F6E6F"/>
    <w:rsid w:val="0030009A"/>
    <w:rsid w:val="0030278A"/>
    <w:rsid w:val="003028F0"/>
    <w:rsid w:val="00302916"/>
    <w:rsid w:val="00302FF9"/>
    <w:rsid w:val="00303A92"/>
    <w:rsid w:val="0030404F"/>
    <w:rsid w:val="00304F4F"/>
    <w:rsid w:val="003056E5"/>
    <w:rsid w:val="003069D4"/>
    <w:rsid w:val="003074D7"/>
    <w:rsid w:val="00307573"/>
    <w:rsid w:val="00311366"/>
    <w:rsid w:val="00311C38"/>
    <w:rsid w:val="00313444"/>
    <w:rsid w:val="00313C77"/>
    <w:rsid w:val="00313EAA"/>
    <w:rsid w:val="00314AE4"/>
    <w:rsid w:val="00315D9B"/>
    <w:rsid w:val="003166D6"/>
    <w:rsid w:val="00316992"/>
    <w:rsid w:val="00317398"/>
    <w:rsid w:val="00317E70"/>
    <w:rsid w:val="00320F32"/>
    <w:rsid w:val="00321B03"/>
    <w:rsid w:val="0032240F"/>
    <w:rsid w:val="0032278B"/>
    <w:rsid w:val="00322B26"/>
    <w:rsid w:val="00322EED"/>
    <w:rsid w:val="00323935"/>
    <w:rsid w:val="00323C0E"/>
    <w:rsid w:val="00324124"/>
    <w:rsid w:val="00325149"/>
    <w:rsid w:val="00326AF8"/>
    <w:rsid w:val="00327117"/>
    <w:rsid w:val="0032775D"/>
    <w:rsid w:val="00327FCD"/>
    <w:rsid w:val="00330D40"/>
    <w:rsid w:val="00333165"/>
    <w:rsid w:val="00333352"/>
    <w:rsid w:val="003334F4"/>
    <w:rsid w:val="003342A7"/>
    <w:rsid w:val="00340834"/>
    <w:rsid w:val="00340BD9"/>
    <w:rsid w:val="0034153A"/>
    <w:rsid w:val="0034191B"/>
    <w:rsid w:val="0034453F"/>
    <w:rsid w:val="0034463F"/>
    <w:rsid w:val="003446DE"/>
    <w:rsid w:val="00344751"/>
    <w:rsid w:val="0034568E"/>
    <w:rsid w:val="00345703"/>
    <w:rsid w:val="003464EE"/>
    <w:rsid w:val="00350109"/>
    <w:rsid w:val="003507E2"/>
    <w:rsid w:val="00350EF0"/>
    <w:rsid w:val="00351015"/>
    <w:rsid w:val="00351A14"/>
    <w:rsid w:val="0035273A"/>
    <w:rsid w:val="003527DD"/>
    <w:rsid w:val="00352AB9"/>
    <w:rsid w:val="00352CCB"/>
    <w:rsid w:val="00354A15"/>
    <w:rsid w:val="00355FEB"/>
    <w:rsid w:val="003567C7"/>
    <w:rsid w:val="00357A56"/>
    <w:rsid w:val="00360227"/>
    <w:rsid w:val="00361136"/>
    <w:rsid w:val="00362108"/>
    <w:rsid w:val="003638DB"/>
    <w:rsid w:val="00363B83"/>
    <w:rsid w:val="003642E4"/>
    <w:rsid w:val="00366C78"/>
    <w:rsid w:val="00370D19"/>
    <w:rsid w:val="0037111E"/>
    <w:rsid w:val="00371E46"/>
    <w:rsid w:val="003736B9"/>
    <w:rsid w:val="0037386F"/>
    <w:rsid w:val="00374191"/>
    <w:rsid w:val="00374A51"/>
    <w:rsid w:val="003754F0"/>
    <w:rsid w:val="00376ABB"/>
    <w:rsid w:val="003777F0"/>
    <w:rsid w:val="00377B94"/>
    <w:rsid w:val="00381C58"/>
    <w:rsid w:val="0038358D"/>
    <w:rsid w:val="003836C5"/>
    <w:rsid w:val="00385935"/>
    <w:rsid w:val="00385C18"/>
    <w:rsid w:val="00386A38"/>
    <w:rsid w:val="00386DDC"/>
    <w:rsid w:val="00386FE6"/>
    <w:rsid w:val="00387487"/>
    <w:rsid w:val="00390961"/>
    <w:rsid w:val="00391D0A"/>
    <w:rsid w:val="003934CC"/>
    <w:rsid w:val="00393590"/>
    <w:rsid w:val="003957E1"/>
    <w:rsid w:val="003963D8"/>
    <w:rsid w:val="00396A0A"/>
    <w:rsid w:val="003A029F"/>
    <w:rsid w:val="003A18BC"/>
    <w:rsid w:val="003A387E"/>
    <w:rsid w:val="003A3B6A"/>
    <w:rsid w:val="003A4C5C"/>
    <w:rsid w:val="003A5214"/>
    <w:rsid w:val="003A753C"/>
    <w:rsid w:val="003A7F6B"/>
    <w:rsid w:val="003B0B4A"/>
    <w:rsid w:val="003B1396"/>
    <w:rsid w:val="003B16D5"/>
    <w:rsid w:val="003B1A32"/>
    <w:rsid w:val="003B2941"/>
    <w:rsid w:val="003B3F67"/>
    <w:rsid w:val="003B6510"/>
    <w:rsid w:val="003C0F51"/>
    <w:rsid w:val="003C1349"/>
    <w:rsid w:val="003C2A8F"/>
    <w:rsid w:val="003C2AAB"/>
    <w:rsid w:val="003C2C08"/>
    <w:rsid w:val="003C2DFD"/>
    <w:rsid w:val="003C3692"/>
    <w:rsid w:val="003C37A0"/>
    <w:rsid w:val="003C3919"/>
    <w:rsid w:val="003C3C18"/>
    <w:rsid w:val="003C49B8"/>
    <w:rsid w:val="003C4B86"/>
    <w:rsid w:val="003C54B6"/>
    <w:rsid w:val="003C6AFD"/>
    <w:rsid w:val="003C7B8F"/>
    <w:rsid w:val="003D0B0F"/>
    <w:rsid w:val="003D1761"/>
    <w:rsid w:val="003D27C7"/>
    <w:rsid w:val="003D2C91"/>
    <w:rsid w:val="003D6650"/>
    <w:rsid w:val="003D6F62"/>
    <w:rsid w:val="003E01CC"/>
    <w:rsid w:val="003E0446"/>
    <w:rsid w:val="003E1DEF"/>
    <w:rsid w:val="003E1E8B"/>
    <w:rsid w:val="003E35D6"/>
    <w:rsid w:val="003E37C9"/>
    <w:rsid w:val="003E3A8E"/>
    <w:rsid w:val="003E3EE3"/>
    <w:rsid w:val="003E40CC"/>
    <w:rsid w:val="003E4411"/>
    <w:rsid w:val="003E5DDD"/>
    <w:rsid w:val="003E65D4"/>
    <w:rsid w:val="003E7203"/>
    <w:rsid w:val="003F02EB"/>
    <w:rsid w:val="003F042E"/>
    <w:rsid w:val="003F2622"/>
    <w:rsid w:val="003F29CE"/>
    <w:rsid w:val="003F3757"/>
    <w:rsid w:val="003F5FD5"/>
    <w:rsid w:val="003F6AB5"/>
    <w:rsid w:val="003F71EE"/>
    <w:rsid w:val="003F7429"/>
    <w:rsid w:val="003F7B0D"/>
    <w:rsid w:val="003F7B82"/>
    <w:rsid w:val="00400B01"/>
    <w:rsid w:val="00402AB8"/>
    <w:rsid w:val="00403C35"/>
    <w:rsid w:val="00404D06"/>
    <w:rsid w:val="00404FCD"/>
    <w:rsid w:val="004104F1"/>
    <w:rsid w:val="00410E82"/>
    <w:rsid w:val="004119EE"/>
    <w:rsid w:val="004127AB"/>
    <w:rsid w:val="0041297D"/>
    <w:rsid w:val="00413636"/>
    <w:rsid w:val="004149B7"/>
    <w:rsid w:val="00416AB0"/>
    <w:rsid w:val="004176E6"/>
    <w:rsid w:val="00417884"/>
    <w:rsid w:val="0042113A"/>
    <w:rsid w:val="0042166D"/>
    <w:rsid w:val="00421C99"/>
    <w:rsid w:val="00422361"/>
    <w:rsid w:val="00423E68"/>
    <w:rsid w:val="004242CB"/>
    <w:rsid w:val="00424D7D"/>
    <w:rsid w:val="00425521"/>
    <w:rsid w:val="00425725"/>
    <w:rsid w:val="00425C7D"/>
    <w:rsid w:val="004270FD"/>
    <w:rsid w:val="004308C1"/>
    <w:rsid w:val="00430B56"/>
    <w:rsid w:val="00430D6E"/>
    <w:rsid w:val="00433064"/>
    <w:rsid w:val="0043316B"/>
    <w:rsid w:val="00433270"/>
    <w:rsid w:val="004365A9"/>
    <w:rsid w:val="00436AD9"/>
    <w:rsid w:val="004374CE"/>
    <w:rsid w:val="004374E8"/>
    <w:rsid w:val="00437A1D"/>
    <w:rsid w:val="00441800"/>
    <w:rsid w:val="00441A2D"/>
    <w:rsid w:val="00442730"/>
    <w:rsid w:val="004448B2"/>
    <w:rsid w:val="00445F9D"/>
    <w:rsid w:val="004463A9"/>
    <w:rsid w:val="00447AEA"/>
    <w:rsid w:val="00450B9B"/>
    <w:rsid w:val="00450D9E"/>
    <w:rsid w:val="00451089"/>
    <w:rsid w:val="0045119F"/>
    <w:rsid w:val="00453FD9"/>
    <w:rsid w:val="00454C90"/>
    <w:rsid w:val="00454DDE"/>
    <w:rsid w:val="00455FC2"/>
    <w:rsid w:val="0045635F"/>
    <w:rsid w:val="0045673B"/>
    <w:rsid w:val="00457DC4"/>
    <w:rsid w:val="0046154C"/>
    <w:rsid w:val="00462530"/>
    <w:rsid w:val="00463F47"/>
    <w:rsid w:val="00465772"/>
    <w:rsid w:val="004657A0"/>
    <w:rsid w:val="004660D5"/>
    <w:rsid w:val="00467C2A"/>
    <w:rsid w:val="00467CE6"/>
    <w:rsid w:val="004705C8"/>
    <w:rsid w:val="00472EB4"/>
    <w:rsid w:val="00473347"/>
    <w:rsid w:val="0047368D"/>
    <w:rsid w:val="004739EC"/>
    <w:rsid w:val="00474A36"/>
    <w:rsid w:val="00474D97"/>
    <w:rsid w:val="00476452"/>
    <w:rsid w:val="0047679C"/>
    <w:rsid w:val="00477799"/>
    <w:rsid w:val="004779E5"/>
    <w:rsid w:val="00480E46"/>
    <w:rsid w:val="00481434"/>
    <w:rsid w:val="00481D00"/>
    <w:rsid w:val="004830C6"/>
    <w:rsid w:val="004836DF"/>
    <w:rsid w:val="00484D25"/>
    <w:rsid w:val="0048623B"/>
    <w:rsid w:val="004876AF"/>
    <w:rsid w:val="00487F0D"/>
    <w:rsid w:val="00495383"/>
    <w:rsid w:val="004958CF"/>
    <w:rsid w:val="004963C2"/>
    <w:rsid w:val="0049759C"/>
    <w:rsid w:val="004A030E"/>
    <w:rsid w:val="004A1AFE"/>
    <w:rsid w:val="004A23E1"/>
    <w:rsid w:val="004A40F4"/>
    <w:rsid w:val="004A4D5B"/>
    <w:rsid w:val="004A585D"/>
    <w:rsid w:val="004A5CA8"/>
    <w:rsid w:val="004B1B67"/>
    <w:rsid w:val="004B2336"/>
    <w:rsid w:val="004B2D9A"/>
    <w:rsid w:val="004B2E89"/>
    <w:rsid w:val="004B32FB"/>
    <w:rsid w:val="004B336B"/>
    <w:rsid w:val="004B4B62"/>
    <w:rsid w:val="004B6121"/>
    <w:rsid w:val="004B6BDA"/>
    <w:rsid w:val="004C00D8"/>
    <w:rsid w:val="004C0488"/>
    <w:rsid w:val="004C06E7"/>
    <w:rsid w:val="004C0CEA"/>
    <w:rsid w:val="004C24FF"/>
    <w:rsid w:val="004C3905"/>
    <w:rsid w:val="004C3D92"/>
    <w:rsid w:val="004C4CC1"/>
    <w:rsid w:val="004C4E0F"/>
    <w:rsid w:val="004C5227"/>
    <w:rsid w:val="004C5755"/>
    <w:rsid w:val="004C6473"/>
    <w:rsid w:val="004C6A6E"/>
    <w:rsid w:val="004D10A3"/>
    <w:rsid w:val="004D13DF"/>
    <w:rsid w:val="004D2070"/>
    <w:rsid w:val="004D2C81"/>
    <w:rsid w:val="004D322E"/>
    <w:rsid w:val="004D3359"/>
    <w:rsid w:val="004D347D"/>
    <w:rsid w:val="004D39F7"/>
    <w:rsid w:val="004D57AC"/>
    <w:rsid w:val="004D5AA4"/>
    <w:rsid w:val="004D6130"/>
    <w:rsid w:val="004D6982"/>
    <w:rsid w:val="004D6BCE"/>
    <w:rsid w:val="004D79A0"/>
    <w:rsid w:val="004E15F9"/>
    <w:rsid w:val="004E3802"/>
    <w:rsid w:val="004E3C98"/>
    <w:rsid w:val="004E3CD6"/>
    <w:rsid w:val="004E3D62"/>
    <w:rsid w:val="004E5C80"/>
    <w:rsid w:val="004E6683"/>
    <w:rsid w:val="004E6F5A"/>
    <w:rsid w:val="004F1DF6"/>
    <w:rsid w:val="004F2663"/>
    <w:rsid w:val="004F2E83"/>
    <w:rsid w:val="004F2FA5"/>
    <w:rsid w:val="004F32D6"/>
    <w:rsid w:val="004F3454"/>
    <w:rsid w:val="004F39BA"/>
    <w:rsid w:val="004F3A2A"/>
    <w:rsid w:val="004F4DFF"/>
    <w:rsid w:val="004F535E"/>
    <w:rsid w:val="004F58A4"/>
    <w:rsid w:val="004F6D26"/>
    <w:rsid w:val="004F77D8"/>
    <w:rsid w:val="00501BAF"/>
    <w:rsid w:val="00501E46"/>
    <w:rsid w:val="00501E8B"/>
    <w:rsid w:val="005027AD"/>
    <w:rsid w:val="005043A3"/>
    <w:rsid w:val="00504C12"/>
    <w:rsid w:val="00505183"/>
    <w:rsid w:val="00506026"/>
    <w:rsid w:val="00507BA4"/>
    <w:rsid w:val="00510C73"/>
    <w:rsid w:val="00510CD7"/>
    <w:rsid w:val="00511B97"/>
    <w:rsid w:val="00511F48"/>
    <w:rsid w:val="00512995"/>
    <w:rsid w:val="00512BBB"/>
    <w:rsid w:val="00514110"/>
    <w:rsid w:val="00515645"/>
    <w:rsid w:val="0051676D"/>
    <w:rsid w:val="005172B2"/>
    <w:rsid w:val="00521F04"/>
    <w:rsid w:val="00522326"/>
    <w:rsid w:val="00522D4A"/>
    <w:rsid w:val="00523058"/>
    <w:rsid w:val="00523665"/>
    <w:rsid w:val="0052393E"/>
    <w:rsid w:val="00523D7F"/>
    <w:rsid w:val="0052462F"/>
    <w:rsid w:val="005254B7"/>
    <w:rsid w:val="0052778E"/>
    <w:rsid w:val="00530273"/>
    <w:rsid w:val="00531150"/>
    <w:rsid w:val="00532D35"/>
    <w:rsid w:val="00533AFD"/>
    <w:rsid w:val="00533E10"/>
    <w:rsid w:val="005342F4"/>
    <w:rsid w:val="00534ACE"/>
    <w:rsid w:val="005358FE"/>
    <w:rsid w:val="00536F66"/>
    <w:rsid w:val="00537115"/>
    <w:rsid w:val="005415C2"/>
    <w:rsid w:val="005416D1"/>
    <w:rsid w:val="00542D6D"/>
    <w:rsid w:val="00543E1A"/>
    <w:rsid w:val="00544ADE"/>
    <w:rsid w:val="00544BCC"/>
    <w:rsid w:val="00546836"/>
    <w:rsid w:val="00546E96"/>
    <w:rsid w:val="00550B57"/>
    <w:rsid w:val="00551603"/>
    <w:rsid w:val="00553495"/>
    <w:rsid w:val="005536E6"/>
    <w:rsid w:val="00553B0B"/>
    <w:rsid w:val="005554EF"/>
    <w:rsid w:val="005555BB"/>
    <w:rsid w:val="0055592D"/>
    <w:rsid w:val="005603BB"/>
    <w:rsid w:val="00561AC5"/>
    <w:rsid w:val="00561D17"/>
    <w:rsid w:val="0056207F"/>
    <w:rsid w:val="005636E7"/>
    <w:rsid w:val="00563757"/>
    <w:rsid w:val="00565F3B"/>
    <w:rsid w:val="005675D6"/>
    <w:rsid w:val="005679D9"/>
    <w:rsid w:val="00567B06"/>
    <w:rsid w:val="0057081B"/>
    <w:rsid w:val="00571FAA"/>
    <w:rsid w:val="005722D0"/>
    <w:rsid w:val="00574057"/>
    <w:rsid w:val="0057437F"/>
    <w:rsid w:val="00574ACD"/>
    <w:rsid w:val="0057609F"/>
    <w:rsid w:val="0057645C"/>
    <w:rsid w:val="0057650B"/>
    <w:rsid w:val="00577744"/>
    <w:rsid w:val="0058144C"/>
    <w:rsid w:val="0058184E"/>
    <w:rsid w:val="00581940"/>
    <w:rsid w:val="00582108"/>
    <w:rsid w:val="00582CAE"/>
    <w:rsid w:val="00583911"/>
    <w:rsid w:val="00583EB7"/>
    <w:rsid w:val="00585F9C"/>
    <w:rsid w:val="00587165"/>
    <w:rsid w:val="005872F4"/>
    <w:rsid w:val="005875F7"/>
    <w:rsid w:val="005904A9"/>
    <w:rsid w:val="0059069A"/>
    <w:rsid w:val="0059082F"/>
    <w:rsid w:val="0059138E"/>
    <w:rsid w:val="00591627"/>
    <w:rsid w:val="0059290F"/>
    <w:rsid w:val="0059415E"/>
    <w:rsid w:val="0059561C"/>
    <w:rsid w:val="00596442"/>
    <w:rsid w:val="00597997"/>
    <w:rsid w:val="00597E34"/>
    <w:rsid w:val="005A0A9D"/>
    <w:rsid w:val="005A15F1"/>
    <w:rsid w:val="005A1940"/>
    <w:rsid w:val="005A1FF6"/>
    <w:rsid w:val="005A2681"/>
    <w:rsid w:val="005A2A6F"/>
    <w:rsid w:val="005A2F4E"/>
    <w:rsid w:val="005A3888"/>
    <w:rsid w:val="005A439A"/>
    <w:rsid w:val="005A47B1"/>
    <w:rsid w:val="005A48A8"/>
    <w:rsid w:val="005A4B8E"/>
    <w:rsid w:val="005A7365"/>
    <w:rsid w:val="005A769C"/>
    <w:rsid w:val="005B0560"/>
    <w:rsid w:val="005B0AD3"/>
    <w:rsid w:val="005B0EAD"/>
    <w:rsid w:val="005B2117"/>
    <w:rsid w:val="005B229E"/>
    <w:rsid w:val="005B2BE9"/>
    <w:rsid w:val="005B366D"/>
    <w:rsid w:val="005B3BD8"/>
    <w:rsid w:val="005B55AA"/>
    <w:rsid w:val="005B68B0"/>
    <w:rsid w:val="005B72F6"/>
    <w:rsid w:val="005C05DA"/>
    <w:rsid w:val="005C0A5F"/>
    <w:rsid w:val="005C1686"/>
    <w:rsid w:val="005C1CB1"/>
    <w:rsid w:val="005C1ECC"/>
    <w:rsid w:val="005C2213"/>
    <w:rsid w:val="005C2366"/>
    <w:rsid w:val="005C256D"/>
    <w:rsid w:val="005C3477"/>
    <w:rsid w:val="005C3917"/>
    <w:rsid w:val="005C4C4F"/>
    <w:rsid w:val="005C518A"/>
    <w:rsid w:val="005C51FD"/>
    <w:rsid w:val="005C5844"/>
    <w:rsid w:val="005C6C3C"/>
    <w:rsid w:val="005C7232"/>
    <w:rsid w:val="005C7E1C"/>
    <w:rsid w:val="005D097E"/>
    <w:rsid w:val="005D0D8F"/>
    <w:rsid w:val="005D37B7"/>
    <w:rsid w:val="005D3E62"/>
    <w:rsid w:val="005D4D2D"/>
    <w:rsid w:val="005D633B"/>
    <w:rsid w:val="005D636E"/>
    <w:rsid w:val="005D67C9"/>
    <w:rsid w:val="005D7AB5"/>
    <w:rsid w:val="005D7E83"/>
    <w:rsid w:val="005E0051"/>
    <w:rsid w:val="005E0A4A"/>
    <w:rsid w:val="005E14B6"/>
    <w:rsid w:val="005E3323"/>
    <w:rsid w:val="005E4742"/>
    <w:rsid w:val="005E5A27"/>
    <w:rsid w:val="005E5EF1"/>
    <w:rsid w:val="005E640B"/>
    <w:rsid w:val="005E69C4"/>
    <w:rsid w:val="005E6A97"/>
    <w:rsid w:val="005E7A3A"/>
    <w:rsid w:val="005F41B2"/>
    <w:rsid w:val="005F42FE"/>
    <w:rsid w:val="005F5A2B"/>
    <w:rsid w:val="005F6ED2"/>
    <w:rsid w:val="005F7967"/>
    <w:rsid w:val="0060053F"/>
    <w:rsid w:val="006015BD"/>
    <w:rsid w:val="00601A2A"/>
    <w:rsid w:val="00601BC6"/>
    <w:rsid w:val="00601C74"/>
    <w:rsid w:val="00602BF7"/>
    <w:rsid w:val="00604EA5"/>
    <w:rsid w:val="00605028"/>
    <w:rsid w:val="0060755D"/>
    <w:rsid w:val="0060764C"/>
    <w:rsid w:val="0060765F"/>
    <w:rsid w:val="00610DC3"/>
    <w:rsid w:val="0061405D"/>
    <w:rsid w:val="00614B3B"/>
    <w:rsid w:val="00615B19"/>
    <w:rsid w:val="00616182"/>
    <w:rsid w:val="00616C93"/>
    <w:rsid w:val="00617494"/>
    <w:rsid w:val="006205A7"/>
    <w:rsid w:val="0062063D"/>
    <w:rsid w:val="0062097E"/>
    <w:rsid w:val="00620F8D"/>
    <w:rsid w:val="00620FA1"/>
    <w:rsid w:val="006220B2"/>
    <w:rsid w:val="0062257E"/>
    <w:rsid w:val="00624054"/>
    <w:rsid w:val="00625316"/>
    <w:rsid w:val="00626060"/>
    <w:rsid w:val="0062673A"/>
    <w:rsid w:val="006267C3"/>
    <w:rsid w:val="006271D8"/>
    <w:rsid w:val="006318BC"/>
    <w:rsid w:val="00631F23"/>
    <w:rsid w:val="006330B9"/>
    <w:rsid w:val="00633BF5"/>
    <w:rsid w:val="00635194"/>
    <w:rsid w:val="00636F43"/>
    <w:rsid w:val="00640897"/>
    <w:rsid w:val="006436FD"/>
    <w:rsid w:val="006452A0"/>
    <w:rsid w:val="006454EB"/>
    <w:rsid w:val="00645DBB"/>
    <w:rsid w:val="00646648"/>
    <w:rsid w:val="00647CDF"/>
    <w:rsid w:val="00650C1F"/>
    <w:rsid w:val="00650F05"/>
    <w:rsid w:val="00652372"/>
    <w:rsid w:val="00654053"/>
    <w:rsid w:val="00654A63"/>
    <w:rsid w:val="00654F2F"/>
    <w:rsid w:val="006555B5"/>
    <w:rsid w:val="00656FF1"/>
    <w:rsid w:val="0066015F"/>
    <w:rsid w:val="0066060C"/>
    <w:rsid w:val="00660BDE"/>
    <w:rsid w:val="00660D13"/>
    <w:rsid w:val="00661681"/>
    <w:rsid w:val="006635DB"/>
    <w:rsid w:val="006637B9"/>
    <w:rsid w:val="00664799"/>
    <w:rsid w:val="0066548C"/>
    <w:rsid w:val="0066739C"/>
    <w:rsid w:val="0067078E"/>
    <w:rsid w:val="006718BD"/>
    <w:rsid w:val="00671C45"/>
    <w:rsid w:val="006722D8"/>
    <w:rsid w:val="0067251F"/>
    <w:rsid w:val="00672FCA"/>
    <w:rsid w:val="00672FF8"/>
    <w:rsid w:val="00673BFE"/>
    <w:rsid w:val="006768F3"/>
    <w:rsid w:val="00676958"/>
    <w:rsid w:val="0067713C"/>
    <w:rsid w:val="0067740A"/>
    <w:rsid w:val="00677485"/>
    <w:rsid w:val="00677C8C"/>
    <w:rsid w:val="00681213"/>
    <w:rsid w:val="00681FCD"/>
    <w:rsid w:val="00682156"/>
    <w:rsid w:val="006829BF"/>
    <w:rsid w:val="00684B9C"/>
    <w:rsid w:val="006856B4"/>
    <w:rsid w:val="0068628C"/>
    <w:rsid w:val="006865A8"/>
    <w:rsid w:val="006872A4"/>
    <w:rsid w:val="00687687"/>
    <w:rsid w:val="0068768B"/>
    <w:rsid w:val="00690F23"/>
    <w:rsid w:val="006914D4"/>
    <w:rsid w:val="006923B1"/>
    <w:rsid w:val="006933F7"/>
    <w:rsid w:val="00695313"/>
    <w:rsid w:val="00695C8A"/>
    <w:rsid w:val="0069630E"/>
    <w:rsid w:val="00696F62"/>
    <w:rsid w:val="006A037F"/>
    <w:rsid w:val="006A122D"/>
    <w:rsid w:val="006A1A3D"/>
    <w:rsid w:val="006A1A6D"/>
    <w:rsid w:val="006A2585"/>
    <w:rsid w:val="006A31E8"/>
    <w:rsid w:val="006A43AA"/>
    <w:rsid w:val="006A467F"/>
    <w:rsid w:val="006A4DB5"/>
    <w:rsid w:val="006A61FB"/>
    <w:rsid w:val="006A6ECF"/>
    <w:rsid w:val="006B0FB2"/>
    <w:rsid w:val="006B1DEC"/>
    <w:rsid w:val="006B3799"/>
    <w:rsid w:val="006B459A"/>
    <w:rsid w:val="006B45C7"/>
    <w:rsid w:val="006B488F"/>
    <w:rsid w:val="006B4A32"/>
    <w:rsid w:val="006B5650"/>
    <w:rsid w:val="006B7253"/>
    <w:rsid w:val="006C0313"/>
    <w:rsid w:val="006C131F"/>
    <w:rsid w:val="006C324B"/>
    <w:rsid w:val="006C3311"/>
    <w:rsid w:val="006C426A"/>
    <w:rsid w:val="006C537C"/>
    <w:rsid w:val="006C5744"/>
    <w:rsid w:val="006C6843"/>
    <w:rsid w:val="006C72D0"/>
    <w:rsid w:val="006C7716"/>
    <w:rsid w:val="006D32DC"/>
    <w:rsid w:val="006D4A72"/>
    <w:rsid w:val="006D64BC"/>
    <w:rsid w:val="006E0E74"/>
    <w:rsid w:val="006E1CAA"/>
    <w:rsid w:val="006E3105"/>
    <w:rsid w:val="006E3773"/>
    <w:rsid w:val="006E3D5A"/>
    <w:rsid w:val="006E4F5A"/>
    <w:rsid w:val="006E555A"/>
    <w:rsid w:val="006E5CA1"/>
    <w:rsid w:val="006E6411"/>
    <w:rsid w:val="006E6697"/>
    <w:rsid w:val="006E7B81"/>
    <w:rsid w:val="006F09A6"/>
    <w:rsid w:val="006F1B8D"/>
    <w:rsid w:val="006F24DC"/>
    <w:rsid w:val="006F29B5"/>
    <w:rsid w:val="006F2BD5"/>
    <w:rsid w:val="006F41E8"/>
    <w:rsid w:val="006F4DFA"/>
    <w:rsid w:val="006F5027"/>
    <w:rsid w:val="006F582F"/>
    <w:rsid w:val="006F5E19"/>
    <w:rsid w:val="006F6092"/>
    <w:rsid w:val="006F7C43"/>
    <w:rsid w:val="00700D71"/>
    <w:rsid w:val="00701FEA"/>
    <w:rsid w:val="007022B2"/>
    <w:rsid w:val="00703B0B"/>
    <w:rsid w:val="00705E38"/>
    <w:rsid w:val="00705FF5"/>
    <w:rsid w:val="00706468"/>
    <w:rsid w:val="0070678C"/>
    <w:rsid w:val="00706996"/>
    <w:rsid w:val="0070741A"/>
    <w:rsid w:val="00707766"/>
    <w:rsid w:val="00707A24"/>
    <w:rsid w:val="00710242"/>
    <w:rsid w:val="00710650"/>
    <w:rsid w:val="00710B1A"/>
    <w:rsid w:val="00713E72"/>
    <w:rsid w:val="00714E29"/>
    <w:rsid w:val="00721052"/>
    <w:rsid w:val="00721DA3"/>
    <w:rsid w:val="00724F56"/>
    <w:rsid w:val="0072592F"/>
    <w:rsid w:val="00727428"/>
    <w:rsid w:val="00727498"/>
    <w:rsid w:val="00727D71"/>
    <w:rsid w:val="0073067C"/>
    <w:rsid w:val="00732B9C"/>
    <w:rsid w:val="007330D1"/>
    <w:rsid w:val="007335EE"/>
    <w:rsid w:val="00733BE8"/>
    <w:rsid w:val="0073488E"/>
    <w:rsid w:val="00735B1B"/>
    <w:rsid w:val="00735C11"/>
    <w:rsid w:val="00740595"/>
    <w:rsid w:val="00740AC8"/>
    <w:rsid w:val="007418BE"/>
    <w:rsid w:val="00742922"/>
    <w:rsid w:val="007430B5"/>
    <w:rsid w:val="007441C8"/>
    <w:rsid w:val="00744F0F"/>
    <w:rsid w:val="00746F51"/>
    <w:rsid w:val="007473AD"/>
    <w:rsid w:val="00750476"/>
    <w:rsid w:val="007511DE"/>
    <w:rsid w:val="0075174C"/>
    <w:rsid w:val="007524C8"/>
    <w:rsid w:val="00752747"/>
    <w:rsid w:val="00752AC7"/>
    <w:rsid w:val="00752D4A"/>
    <w:rsid w:val="00753AFB"/>
    <w:rsid w:val="00755589"/>
    <w:rsid w:val="0075714C"/>
    <w:rsid w:val="00757B2A"/>
    <w:rsid w:val="007611E9"/>
    <w:rsid w:val="0076137A"/>
    <w:rsid w:val="007629CF"/>
    <w:rsid w:val="00762DEA"/>
    <w:rsid w:val="00763724"/>
    <w:rsid w:val="00763814"/>
    <w:rsid w:val="00763A19"/>
    <w:rsid w:val="00764D6F"/>
    <w:rsid w:val="00764EAC"/>
    <w:rsid w:val="00770A5E"/>
    <w:rsid w:val="007722A8"/>
    <w:rsid w:val="00772A53"/>
    <w:rsid w:val="00774DAA"/>
    <w:rsid w:val="00774F45"/>
    <w:rsid w:val="00774FC7"/>
    <w:rsid w:val="007752F8"/>
    <w:rsid w:val="007760F3"/>
    <w:rsid w:val="007765A6"/>
    <w:rsid w:val="007765AC"/>
    <w:rsid w:val="00776A37"/>
    <w:rsid w:val="00777058"/>
    <w:rsid w:val="0077710D"/>
    <w:rsid w:val="007777DC"/>
    <w:rsid w:val="00777EB8"/>
    <w:rsid w:val="00777F3B"/>
    <w:rsid w:val="0078066B"/>
    <w:rsid w:val="0078412B"/>
    <w:rsid w:val="0078681D"/>
    <w:rsid w:val="007900C4"/>
    <w:rsid w:val="00790C89"/>
    <w:rsid w:val="007918F6"/>
    <w:rsid w:val="00791C46"/>
    <w:rsid w:val="00791F19"/>
    <w:rsid w:val="00794A6D"/>
    <w:rsid w:val="00794F74"/>
    <w:rsid w:val="0079543B"/>
    <w:rsid w:val="007969F1"/>
    <w:rsid w:val="0079715E"/>
    <w:rsid w:val="00797792"/>
    <w:rsid w:val="007A0175"/>
    <w:rsid w:val="007A0B2B"/>
    <w:rsid w:val="007A1220"/>
    <w:rsid w:val="007A1613"/>
    <w:rsid w:val="007A1884"/>
    <w:rsid w:val="007A24E1"/>
    <w:rsid w:val="007A31F4"/>
    <w:rsid w:val="007A51B8"/>
    <w:rsid w:val="007A53E3"/>
    <w:rsid w:val="007A75FF"/>
    <w:rsid w:val="007A7899"/>
    <w:rsid w:val="007A7CB3"/>
    <w:rsid w:val="007B18B8"/>
    <w:rsid w:val="007B1D69"/>
    <w:rsid w:val="007B36EB"/>
    <w:rsid w:val="007B3881"/>
    <w:rsid w:val="007B3908"/>
    <w:rsid w:val="007B3D9C"/>
    <w:rsid w:val="007B3E60"/>
    <w:rsid w:val="007B4D41"/>
    <w:rsid w:val="007C02CD"/>
    <w:rsid w:val="007C0531"/>
    <w:rsid w:val="007C064D"/>
    <w:rsid w:val="007C0817"/>
    <w:rsid w:val="007C0AD9"/>
    <w:rsid w:val="007C0FBE"/>
    <w:rsid w:val="007C1648"/>
    <w:rsid w:val="007C3CBE"/>
    <w:rsid w:val="007C5484"/>
    <w:rsid w:val="007C5991"/>
    <w:rsid w:val="007C6214"/>
    <w:rsid w:val="007C7CD0"/>
    <w:rsid w:val="007D28B1"/>
    <w:rsid w:val="007D2F93"/>
    <w:rsid w:val="007D5F2F"/>
    <w:rsid w:val="007D5F41"/>
    <w:rsid w:val="007D6039"/>
    <w:rsid w:val="007D61E2"/>
    <w:rsid w:val="007D645D"/>
    <w:rsid w:val="007E27A4"/>
    <w:rsid w:val="007E31F7"/>
    <w:rsid w:val="007E49FB"/>
    <w:rsid w:val="007E51B5"/>
    <w:rsid w:val="007E5AB9"/>
    <w:rsid w:val="007E5F90"/>
    <w:rsid w:val="007E7248"/>
    <w:rsid w:val="007F027F"/>
    <w:rsid w:val="007F08E5"/>
    <w:rsid w:val="007F0E0C"/>
    <w:rsid w:val="007F135E"/>
    <w:rsid w:val="007F19A7"/>
    <w:rsid w:val="007F1CB5"/>
    <w:rsid w:val="007F47C4"/>
    <w:rsid w:val="007F480C"/>
    <w:rsid w:val="007F4CF7"/>
    <w:rsid w:val="007F4E93"/>
    <w:rsid w:val="007F5E85"/>
    <w:rsid w:val="007F7175"/>
    <w:rsid w:val="007F753D"/>
    <w:rsid w:val="007F7B3C"/>
    <w:rsid w:val="007F7F50"/>
    <w:rsid w:val="008034FE"/>
    <w:rsid w:val="00803ABD"/>
    <w:rsid w:val="00804F30"/>
    <w:rsid w:val="0080611C"/>
    <w:rsid w:val="00811705"/>
    <w:rsid w:val="0081228C"/>
    <w:rsid w:val="008124F9"/>
    <w:rsid w:val="00815170"/>
    <w:rsid w:val="008154F7"/>
    <w:rsid w:val="00815E32"/>
    <w:rsid w:val="00816A1F"/>
    <w:rsid w:val="008178A8"/>
    <w:rsid w:val="008202D5"/>
    <w:rsid w:val="00820B46"/>
    <w:rsid w:val="00820C8E"/>
    <w:rsid w:val="0082160C"/>
    <w:rsid w:val="008218C8"/>
    <w:rsid w:val="0082204F"/>
    <w:rsid w:val="00822166"/>
    <w:rsid w:val="00822DC9"/>
    <w:rsid w:val="008248DD"/>
    <w:rsid w:val="00824FDA"/>
    <w:rsid w:val="008250CD"/>
    <w:rsid w:val="00825A25"/>
    <w:rsid w:val="00826060"/>
    <w:rsid w:val="00826083"/>
    <w:rsid w:val="00826498"/>
    <w:rsid w:val="008269C4"/>
    <w:rsid w:val="008277A5"/>
    <w:rsid w:val="008314E5"/>
    <w:rsid w:val="008318B3"/>
    <w:rsid w:val="00832EC6"/>
    <w:rsid w:val="00834FFE"/>
    <w:rsid w:val="00835FCC"/>
    <w:rsid w:val="008375EE"/>
    <w:rsid w:val="00840BD4"/>
    <w:rsid w:val="00840D00"/>
    <w:rsid w:val="00840D33"/>
    <w:rsid w:val="00840FC7"/>
    <w:rsid w:val="008417A1"/>
    <w:rsid w:val="00841A0C"/>
    <w:rsid w:val="00842679"/>
    <w:rsid w:val="008429BF"/>
    <w:rsid w:val="00842ABD"/>
    <w:rsid w:val="00843092"/>
    <w:rsid w:val="0084383F"/>
    <w:rsid w:val="00844533"/>
    <w:rsid w:val="00844C39"/>
    <w:rsid w:val="00844C6E"/>
    <w:rsid w:val="008453E8"/>
    <w:rsid w:val="008464BE"/>
    <w:rsid w:val="00846570"/>
    <w:rsid w:val="00847DFA"/>
    <w:rsid w:val="00850B59"/>
    <w:rsid w:val="008519F1"/>
    <w:rsid w:val="00851B96"/>
    <w:rsid w:val="00852AE7"/>
    <w:rsid w:val="00852E0C"/>
    <w:rsid w:val="00852F4B"/>
    <w:rsid w:val="008531B7"/>
    <w:rsid w:val="0085365B"/>
    <w:rsid w:val="008542A8"/>
    <w:rsid w:val="008547BA"/>
    <w:rsid w:val="00855436"/>
    <w:rsid w:val="00855605"/>
    <w:rsid w:val="00855985"/>
    <w:rsid w:val="00856454"/>
    <w:rsid w:val="00856CD4"/>
    <w:rsid w:val="00857065"/>
    <w:rsid w:val="008576FB"/>
    <w:rsid w:val="0085789B"/>
    <w:rsid w:val="008578D3"/>
    <w:rsid w:val="00860092"/>
    <w:rsid w:val="008602D6"/>
    <w:rsid w:val="00862990"/>
    <w:rsid w:val="00862B7E"/>
    <w:rsid w:val="0086462A"/>
    <w:rsid w:val="00864B8D"/>
    <w:rsid w:val="00864C4B"/>
    <w:rsid w:val="0086776E"/>
    <w:rsid w:val="00867E6C"/>
    <w:rsid w:val="008707D4"/>
    <w:rsid w:val="008716F3"/>
    <w:rsid w:val="0087309F"/>
    <w:rsid w:val="008739C5"/>
    <w:rsid w:val="008741F2"/>
    <w:rsid w:val="00874B4C"/>
    <w:rsid w:val="008755F4"/>
    <w:rsid w:val="00875998"/>
    <w:rsid w:val="00876830"/>
    <w:rsid w:val="0087690B"/>
    <w:rsid w:val="00876B66"/>
    <w:rsid w:val="00882161"/>
    <w:rsid w:val="00882B1F"/>
    <w:rsid w:val="0088415A"/>
    <w:rsid w:val="008849A4"/>
    <w:rsid w:val="00884A3C"/>
    <w:rsid w:val="00884BF2"/>
    <w:rsid w:val="00884F9C"/>
    <w:rsid w:val="00885094"/>
    <w:rsid w:val="00885935"/>
    <w:rsid w:val="00887060"/>
    <w:rsid w:val="00890B87"/>
    <w:rsid w:val="00890F35"/>
    <w:rsid w:val="0089151F"/>
    <w:rsid w:val="008928BC"/>
    <w:rsid w:val="00892AA0"/>
    <w:rsid w:val="00893CE6"/>
    <w:rsid w:val="0089524C"/>
    <w:rsid w:val="00895CF1"/>
    <w:rsid w:val="00895D8E"/>
    <w:rsid w:val="00896D06"/>
    <w:rsid w:val="00897066"/>
    <w:rsid w:val="008A05B5"/>
    <w:rsid w:val="008A1D68"/>
    <w:rsid w:val="008A26A7"/>
    <w:rsid w:val="008A3D8F"/>
    <w:rsid w:val="008A4060"/>
    <w:rsid w:val="008A561A"/>
    <w:rsid w:val="008A5D5C"/>
    <w:rsid w:val="008A745D"/>
    <w:rsid w:val="008B000C"/>
    <w:rsid w:val="008B07A4"/>
    <w:rsid w:val="008B1230"/>
    <w:rsid w:val="008B1DF4"/>
    <w:rsid w:val="008B20E3"/>
    <w:rsid w:val="008B2507"/>
    <w:rsid w:val="008B3361"/>
    <w:rsid w:val="008B3CF1"/>
    <w:rsid w:val="008B5E50"/>
    <w:rsid w:val="008B6392"/>
    <w:rsid w:val="008B703E"/>
    <w:rsid w:val="008B71EC"/>
    <w:rsid w:val="008C04B9"/>
    <w:rsid w:val="008C1779"/>
    <w:rsid w:val="008C1E07"/>
    <w:rsid w:val="008C1FFB"/>
    <w:rsid w:val="008C4006"/>
    <w:rsid w:val="008C69C1"/>
    <w:rsid w:val="008C7954"/>
    <w:rsid w:val="008D2B3E"/>
    <w:rsid w:val="008D2EAA"/>
    <w:rsid w:val="008D3483"/>
    <w:rsid w:val="008D42F9"/>
    <w:rsid w:val="008D48C9"/>
    <w:rsid w:val="008D498E"/>
    <w:rsid w:val="008D6491"/>
    <w:rsid w:val="008D69B4"/>
    <w:rsid w:val="008D725B"/>
    <w:rsid w:val="008E0335"/>
    <w:rsid w:val="008E25EE"/>
    <w:rsid w:val="008E26F9"/>
    <w:rsid w:val="008E3AA8"/>
    <w:rsid w:val="008E4A46"/>
    <w:rsid w:val="008E5200"/>
    <w:rsid w:val="008E5337"/>
    <w:rsid w:val="008E60F2"/>
    <w:rsid w:val="008E659D"/>
    <w:rsid w:val="008E6FA8"/>
    <w:rsid w:val="008E7F16"/>
    <w:rsid w:val="008F1C77"/>
    <w:rsid w:val="008F1F21"/>
    <w:rsid w:val="008F24B8"/>
    <w:rsid w:val="008F2A52"/>
    <w:rsid w:val="008F2C0A"/>
    <w:rsid w:val="008F3952"/>
    <w:rsid w:val="008F3FF0"/>
    <w:rsid w:val="008F4434"/>
    <w:rsid w:val="008F4D03"/>
    <w:rsid w:val="008F56E1"/>
    <w:rsid w:val="008F57CF"/>
    <w:rsid w:val="008F614E"/>
    <w:rsid w:val="008F675A"/>
    <w:rsid w:val="008F67F6"/>
    <w:rsid w:val="008F7BE7"/>
    <w:rsid w:val="00900346"/>
    <w:rsid w:val="009006DD"/>
    <w:rsid w:val="00901CE5"/>
    <w:rsid w:val="00902AB1"/>
    <w:rsid w:val="00903290"/>
    <w:rsid w:val="009038DD"/>
    <w:rsid w:val="00903E97"/>
    <w:rsid w:val="009041F1"/>
    <w:rsid w:val="009042D6"/>
    <w:rsid w:val="00905929"/>
    <w:rsid w:val="00906108"/>
    <w:rsid w:val="00906E26"/>
    <w:rsid w:val="009103DE"/>
    <w:rsid w:val="0091048E"/>
    <w:rsid w:val="0091094F"/>
    <w:rsid w:val="00910B88"/>
    <w:rsid w:val="009112EA"/>
    <w:rsid w:val="009117AC"/>
    <w:rsid w:val="00912220"/>
    <w:rsid w:val="00912BDE"/>
    <w:rsid w:val="00912C00"/>
    <w:rsid w:val="0091460D"/>
    <w:rsid w:val="009158DD"/>
    <w:rsid w:val="009160DD"/>
    <w:rsid w:val="0091651D"/>
    <w:rsid w:val="0092038B"/>
    <w:rsid w:val="009216FD"/>
    <w:rsid w:val="0092235E"/>
    <w:rsid w:val="00922B8D"/>
    <w:rsid w:val="00923646"/>
    <w:rsid w:val="009246D8"/>
    <w:rsid w:val="00925271"/>
    <w:rsid w:val="00926E04"/>
    <w:rsid w:val="009273A1"/>
    <w:rsid w:val="009279AD"/>
    <w:rsid w:val="00930450"/>
    <w:rsid w:val="00931171"/>
    <w:rsid w:val="00932960"/>
    <w:rsid w:val="00933472"/>
    <w:rsid w:val="00933AB4"/>
    <w:rsid w:val="00934AB1"/>
    <w:rsid w:val="00935B0A"/>
    <w:rsid w:val="00936530"/>
    <w:rsid w:val="00937DE5"/>
    <w:rsid w:val="00940570"/>
    <w:rsid w:val="00940C58"/>
    <w:rsid w:val="0094128D"/>
    <w:rsid w:val="00942205"/>
    <w:rsid w:val="00942F7E"/>
    <w:rsid w:val="00943724"/>
    <w:rsid w:val="00943A57"/>
    <w:rsid w:val="00944E95"/>
    <w:rsid w:val="00945CDA"/>
    <w:rsid w:val="00945DBE"/>
    <w:rsid w:val="00945FEE"/>
    <w:rsid w:val="00946D3A"/>
    <w:rsid w:val="00947FAC"/>
    <w:rsid w:val="0095389B"/>
    <w:rsid w:val="00953967"/>
    <w:rsid w:val="00953D1B"/>
    <w:rsid w:val="00954BD2"/>
    <w:rsid w:val="009563A5"/>
    <w:rsid w:val="009565F8"/>
    <w:rsid w:val="00957EE7"/>
    <w:rsid w:val="009601FF"/>
    <w:rsid w:val="00960C09"/>
    <w:rsid w:val="00961513"/>
    <w:rsid w:val="00961819"/>
    <w:rsid w:val="00962EBC"/>
    <w:rsid w:val="00967509"/>
    <w:rsid w:val="00967FF5"/>
    <w:rsid w:val="0097150F"/>
    <w:rsid w:val="009715FD"/>
    <w:rsid w:val="00971997"/>
    <w:rsid w:val="00971ABC"/>
    <w:rsid w:val="00971E5D"/>
    <w:rsid w:val="0097272A"/>
    <w:rsid w:val="0097330E"/>
    <w:rsid w:val="009750B3"/>
    <w:rsid w:val="0097583C"/>
    <w:rsid w:val="009759A2"/>
    <w:rsid w:val="00980180"/>
    <w:rsid w:val="009811D4"/>
    <w:rsid w:val="00982602"/>
    <w:rsid w:val="00983AF7"/>
    <w:rsid w:val="00983E23"/>
    <w:rsid w:val="009843CE"/>
    <w:rsid w:val="00984436"/>
    <w:rsid w:val="009868F5"/>
    <w:rsid w:val="00986B44"/>
    <w:rsid w:val="00987643"/>
    <w:rsid w:val="00992271"/>
    <w:rsid w:val="00992C71"/>
    <w:rsid w:val="00994009"/>
    <w:rsid w:val="00994B09"/>
    <w:rsid w:val="00995053"/>
    <w:rsid w:val="00995462"/>
    <w:rsid w:val="00995654"/>
    <w:rsid w:val="009974B4"/>
    <w:rsid w:val="009A0C65"/>
    <w:rsid w:val="009A286C"/>
    <w:rsid w:val="009A2C19"/>
    <w:rsid w:val="009A3606"/>
    <w:rsid w:val="009A3F6B"/>
    <w:rsid w:val="009A4D04"/>
    <w:rsid w:val="009A5C17"/>
    <w:rsid w:val="009A62FB"/>
    <w:rsid w:val="009A72CF"/>
    <w:rsid w:val="009A72F2"/>
    <w:rsid w:val="009A7820"/>
    <w:rsid w:val="009B1902"/>
    <w:rsid w:val="009B25A6"/>
    <w:rsid w:val="009B2A52"/>
    <w:rsid w:val="009B3ED3"/>
    <w:rsid w:val="009B701E"/>
    <w:rsid w:val="009C0455"/>
    <w:rsid w:val="009C103F"/>
    <w:rsid w:val="009C2AC5"/>
    <w:rsid w:val="009C2E9E"/>
    <w:rsid w:val="009C420B"/>
    <w:rsid w:val="009C4A89"/>
    <w:rsid w:val="009C4D6B"/>
    <w:rsid w:val="009C4E81"/>
    <w:rsid w:val="009C54B5"/>
    <w:rsid w:val="009C63C1"/>
    <w:rsid w:val="009C6879"/>
    <w:rsid w:val="009C7F65"/>
    <w:rsid w:val="009D01BD"/>
    <w:rsid w:val="009D04F7"/>
    <w:rsid w:val="009D05C9"/>
    <w:rsid w:val="009D13AC"/>
    <w:rsid w:val="009D36A6"/>
    <w:rsid w:val="009D3925"/>
    <w:rsid w:val="009D438D"/>
    <w:rsid w:val="009D50F4"/>
    <w:rsid w:val="009D5536"/>
    <w:rsid w:val="009D66FE"/>
    <w:rsid w:val="009D691C"/>
    <w:rsid w:val="009D7A6C"/>
    <w:rsid w:val="009D7C9D"/>
    <w:rsid w:val="009E1525"/>
    <w:rsid w:val="009E1AF3"/>
    <w:rsid w:val="009E2250"/>
    <w:rsid w:val="009E2720"/>
    <w:rsid w:val="009E2A19"/>
    <w:rsid w:val="009E2B51"/>
    <w:rsid w:val="009E3F46"/>
    <w:rsid w:val="009E440D"/>
    <w:rsid w:val="009E4D00"/>
    <w:rsid w:val="009E673D"/>
    <w:rsid w:val="009E67B9"/>
    <w:rsid w:val="009F00B9"/>
    <w:rsid w:val="009F1164"/>
    <w:rsid w:val="009F151F"/>
    <w:rsid w:val="009F28DD"/>
    <w:rsid w:val="009F2BF1"/>
    <w:rsid w:val="009F33B5"/>
    <w:rsid w:val="009F3B5B"/>
    <w:rsid w:val="009F5362"/>
    <w:rsid w:val="009F59D8"/>
    <w:rsid w:val="009F5B59"/>
    <w:rsid w:val="009F64CE"/>
    <w:rsid w:val="009F6B0B"/>
    <w:rsid w:val="009F76AD"/>
    <w:rsid w:val="009F77BA"/>
    <w:rsid w:val="009F7CC4"/>
    <w:rsid w:val="00A00636"/>
    <w:rsid w:val="00A00D1A"/>
    <w:rsid w:val="00A00FD9"/>
    <w:rsid w:val="00A01408"/>
    <w:rsid w:val="00A028ED"/>
    <w:rsid w:val="00A0300C"/>
    <w:rsid w:val="00A039DC"/>
    <w:rsid w:val="00A03FE7"/>
    <w:rsid w:val="00A04B1F"/>
    <w:rsid w:val="00A05698"/>
    <w:rsid w:val="00A065B4"/>
    <w:rsid w:val="00A0689D"/>
    <w:rsid w:val="00A06D27"/>
    <w:rsid w:val="00A10C97"/>
    <w:rsid w:val="00A11359"/>
    <w:rsid w:val="00A11C72"/>
    <w:rsid w:val="00A12A8F"/>
    <w:rsid w:val="00A13122"/>
    <w:rsid w:val="00A144FF"/>
    <w:rsid w:val="00A14943"/>
    <w:rsid w:val="00A14DDD"/>
    <w:rsid w:val="00A17157"/>
    <w:rsid w:val="00A17BB8"/>
    <w:rsid w:val="00A2010D"/>
    <w:rsid w:val="00A21D01"/>
    <w:rsid w:val="00A23355"/>
    <w:rsid w:val="00A2360A"/>
    <w:rsid w:val="00A246A4"/>
    <w:rsid w:val="00A25430"/>
    <w:rsid w:val="00A260BF"/>
    <w:rsid w:val="00A2771A"/>
    <w:rsid w:val="00A27E05"/>
    <w:rsid w:val="00A305FE"/>
    <w:rsid w:val="00A307EE"/>
    <w:rsid w:val="00A30F73"/>
    <w:rsid w:val="00A31D2F"/>
    <w:rsid w:val="00A32A8D"/>
    <w:rsid w:val="00A336FA"/>
    <w:rsid w:val="00A34659"/>
    <w:rsid w:val="00A35095"/>
    <w:rsid w:val="00A354B4"/>
    <w:rsid w:val="00A35BF1"/>
    <w:rsid w:val="00A35C0D"/>
    <w:rsid w:val="00A403D3"/>
    <w:rsid w:val="00A40A9A"/>
    <w:rsid w:val="00A4276A"/>
    <w:rsid w:val="00A43138"/>
    <w:rsid w:val="00A438AA"/>
    <w:rsid w:val="00A4452F"/>
    <w:rsid w:val="00A44A06"/>
    <w:rsid w:val="00A44B98"/>
    <w:rsid w:val="00A45296"/>
    <w:rsid w:val="00A45E98"/>
    <w:rsid w:val="00A469A3"/>
    <w:rsid w:val="00A505C9"/>
    <w:rsid w:val="00A510B9"/>
    <w:rsid w:val="00A521A4"/>
    <w:rsid w:val="00A526A7"/>
    <w:rsid w:val="00A52977"/>
    <w:rsid w:val="00A530DB"/>
    <w:rsid w:val="00A53E00"/>
    <w:rsid w:val="00A5418E"/>
    <w:rsid w:val="00A55C97"/>
    <w:rsid w:val="00A55FD5"/>
    <w:rsid w:val="00A57ED4"/>
    <w:rsid w:val="00A611D8"/>
    <w:rsid w:val="00A61FE8"/>
    <w:rsid w:val="00A62431"/>
    <w:rsid w:val="00A62764"/>
    <w:rsid w:val="00A6475A"/>
    <w:rsid w:val="00A660CF"/>
    <w:rsid w:val="00A661AA"/>
    <w:rsid w:val="00A6731C"/>
    <w:rsid w:val="00A67D49"/>
    <w:rsid w:val="00A70771"/>
    <w:rsid w:val="00A71455"/>
    <w:rsid w:val="00A71D4F"/>
    <w:rsid w:val="00A7287B"/>
    <w:rsid w:val="00A72E4F"/>
    <w:rsid w:val="00A74244"/>
    <w:rsid w:val="00A747AF"/>
    <w:rsid w:val="00A751C5"/>
    <w:rsid w:val="00A7629D"/>
    <w:rsid w:val="00A764F7"/>
    <w:rsid w:val="00A76642"/>
    <w:rsid w:val="00A80750"/>
    <w:rsid w:val="00A809D4"/>
    <w:rsid w:val="00A80FA9"/>
    <w:rsid w:val="00A825BB"/>
    <w:rsid w:val="00A8335D"/>
    <w:rsid w:val="00A8472E"/>
    <w:rsid w:val="00A84C44"/>
    <w:rsid w:val="00A86974"/>
    <w:rsid w:val="00A86A2B"/>
    <w:rsid w:val="00A86AE3"/>
    <w:rsid w:val="00A86EE1"/>
    <w:rsid w:val="00A87F96"/>
    <w:rsid w:val="00A9059E"/>
    <w:rsid w:val="00A91154"/>
    <w:rsid w:val="00A942DE"/>
    <w:rsid w:val="00A94E04"/>
    <w:rsid w:val="00A95078"/>
    <w:rsid w:val="00A96FF2"/>
    <w:rsid w:val="00A97E33"/>
    <w:rsid w:val="00AA0C87"/>
    <w:rsid w:val="00AA1117"/>
    <w:rsid w:val="00AA2216"/>
    <w:rsid w:val="00AA3B81"/>
    <w:rsid w:val="00AA46CB"/>
    <w:rsid w:val="00AA4CB1"/>
    <w:rsid w:val="00AA5206"/>
    <w:rsid w:val="00AA521B"/>
    <w:rsid w:val="00AA5D6D"/>
    <w:rsid w:val="00AA6631"/>
    <w:rsid w:val="00AA68C2"/>
    <w:rsid w:val="00AA7730"/>
    <w:rsid w:val="00AA7AF7"/>
    <w:rsid w:val="00AB0814"/>
    <w:rsid w:val="00AB401F"/>
    <w:rsid w:val="00AB581C"/>
    <w:rsid w:val="00AC2331"/>
    <w:rsid w:val="00AC36A5"/>
    <w:rsid w:val="00AC4568"/>
    <w:rsid w:val="00AC5334"/>
    <w:rsid w:val="00AC58AA"/>
    <w:rsid w:val="00AC6A2C"/>
    <w:rsid w:val="00AC6BB9"/>
    <w:rsid w:val="00AC6F6B"/>
    <w:rsid w:val="00AC700F"/>
    <w:rsid w:val="00AC70C8"/>
    <w:rsid w:val="00AD02E9"/>
    <w:rsid w:val="00AD0BE2"/>
    <w:rsid w:val="00AD2620"/>
    <w:rsid w:val="00AD279A"/>
    <w:rsid w:val="00AD4149"/>
    <w:rsid w:val="00AD54A3"/>
    <w:rsid w:val="00AD57AE"/>
    <w:rsid w:val="00AD57BC"/>
    <w:rsid w:val="00AD6284"/>
    <w:rsid w:val="00AD667B"/>
    <w:rsid w:val="00AD670D"/>
    <w:rsid w:val="00AE0741"/>
    <w:rsid w:val="00AE0B2D"/>
    <w:rsid w:val="00AE0F85"/>
    <w:rsid w:val="00AE0F8F"/>
    <w:rsid w:val="00AE4113"/>
    <w:rsid w:val="00AE43FA"/>
    <w:rsid w:val="00AE5617"/>
    <w:rsid w:val="00AE56B8"/>
    <w:rsid w:val="00AE5843"/>
    <w:rsid w:val="00AE63AB"/>
    <w:rsid w:val="00AE64FF"/>
    <w:rsid w:val="00AE6B97"/>
    <w:rsid w:val="00AE7442"/>
    <w:rsid w:val="00AF177A"/>
    <w:rsid w:val="00AF1DF4"/>
    <w:rsid w:val="00AF2EA8"/>
    <w:rsid w:val="00AF4D78"/>
    <w:rsid w:val="00AF4FBC"/>
    <w:rsid w:val="00AF5A4A"/>
    <w:rsid w:val="00AF5E2E"/>
    <w:rsid w:val="00AF5FAD"/>
    <w:rsid w:val="00AF61E1"/>
    <w:rsid w:val="00AF6636"/>
    <w:rsid w:val="00AF6916"/>
    <w:rsid w:val="00B01498"/>
    <w:rsid w:val="00B02CD3"/>
    <w:rsid w:val="00B044CC"/>
    <w:rsid w:val="00B04758"/>
    <w:rsid w:val="00B04902"/>
    <w:rsid w:val="00B04E3C"/>
    <w:rsid w:val="00B06322"/>
    <w:rsid w:val="00B0763E"/>
    <w:rsid w:val="00B079E5"/>
    <w:rsid w:val="00B07CC9"/>
    <w:rsid w:val="00B10006"/>
    <w:rsid w:val="00B11A04"/>
    <w:rsid w:val="00B12ECE"/>
    <w:rsid w:val="00B15153"/>
    <w:rsid w:val="00B15801"/>
    <w:rsid w:val="00B15BC3"/>
    <w:rsid w:val="00B17C70"/>
    <w:rsid w:val="00B20233"/>
    <w:rsid w:val="00B20908"/>
    <w:rsid w:val="00B2203B"/>
    <w:rsid w:val="00B22857"/>
    <w:rsid w:val="00B228D2"/>
    <w:rsid w:val="00B23274"/>
    <w:rsid w:val="00B2546E"/>
    <w:rsid w:val="00B25AEB"/>
    <w:rsid w:val="00B2650D"/>
    <w:rsid w:val="00B27FE9"/>
    <w:rsid w:val="00B302FB"/>
    <w:rsid w:val="00B30438"/>
    <w:rsid w:val="00B30FB1"/>
    <w:rsid w:val="00B32ABD"/>
    <w:rsid w:val="00B33E1B"/>
    <w:rsid w:val="00B34B99"/>
    <w:rsid w:val="00B34E4E"/>
    <w:rsid w:val="00B351BB"/>
    <w:rsid w:val="00B35CEC"/>
    <w:rsid w:val="00B35DAA"/>
    <w:rsid w:val="00B35F9B"/>
    <w:rsid w:val="00B36512"/>
    <w:rsid w:val="00B37476"/>
    <w:rsid w:val="00B37703"/>
    <w:rsid w:val="00B37AE6"/>
    <w:rsid w:val="00B40A13"/>
    <w:rsid w:val="00B418A1"/>
    <w:rsid w:val="00B41B2A"/>
    <w:rsid w:val="00B42DD5"/>
    <w:rsid w:val="00B42E34"/>
    <w:rsid w:val="00B44317"/>
    <w:rsid w:val="00B4454E"/>
    <w:rsid w:val="00B45AD8"/>
    <w:rsid w:val="00B468CF"/>
    <w:rsid w:val="00B475BB"/>
    <w:rsid w:val="00B503B6"/>
    <w:rsid w:val="00B51222"/>
    <w:rsid w:val="00B51306"/>
    <w:rsid w:val="00B5186C"/>
    <w:rsid w:val="00B5282E"/>
    <w:rsid w:val="00B52BCD"/>
    <w:rsid w:val="00B53D85"/>
    <w:rsid w:val="00B557B2"/>
    <w:rsid w:val="00B55D38"/>
    <w:rsid w:val="00B57A31"/>
    <w:rsid w:val="00B62279"/>
    <w:rsid w:val="00B628F0"/>
    <w:rsid w:val="00B62C1C"/>
    <w:rsid w:val="00B646CE"/>
    <w:rsid w:val="00B65358"/>
    <w:rsid w:val="00B65FB6"/>
    <w:rsid w:val="00B66D34"/>
    <w:rsid w:val="00B715D0"/>
    <w:rsid w:val="00B71763"/>
    <w:rsid w:val="00B7490A"/>
    <w:rsid w:val="00B757B7"/>
    <w:rsid w:val="00B75824"/>
    <w:rsid w:val="00B75C07"/>
    <w:rsid w:val="00B77158"/>
    <w:rsid w:val="00B80249"/>
    <w:rsid w:val="00B80FD8"/>
    <w:rsid w:val="00B810AA"/>
    <w:rsid w:val="00B8131C"/>
    <w:rsid w:val="00B821C0"/>
    <w:rsid w:val="00B83269"/>
    <w:rsid w:val="00B83781"/>
    <w:rsid w:val="00B8418C"/>
    <w:rsid w:val="00B85963"/>
    <w:rsid w:val="00B85A11"/>
    <w:rsid w:val="00B860A2"/>
    <w:rsid w:val="00B867EA"/>
    <w:rsid w:val="00B86B59"/>
    <w:rsid w:val="00B86ED5"/>
    <w:rsid w:val="00B87689"/>
    <w:rsid w:val="00B90229"/>
    <w:rsid w:val="00B906D2"/>
    <w:rsid w:val="00B9103B"/>
    <w:rsid w:val="00B91CDE"/>
    <w:rsid w:val="00B92087"/>
    <w:rsid w:val="00B920EA"/>
    <w:rsid w:val="00B9478F"/>
    <w:rsid w:val="00B9557F"/>
    <w:rsid w:val="00B9584F"/>
    <w:rsid w:val="00B96139"/>
    <w:rsid w:val="00B9626E"/>
    <w:rsid w:val="00B96925"/>
    <w:rsid w:val="00BA09C3"/>
    <w:rsid w:val="00BA3339"/>
    <w:rsid w:val="00BA3A5E"/>
    <w:rsid w:val="00BA3CE4"/>
    <w:rsid w:val="00BA3F57"/>
    <w:rsid w:val="00BA4704"/>
    <w:rsid w:val="00BA61B4"/>
    <w:rsid w:val="00BA6E77"/>
    <w:rsid w:val="00BA748C"/>
    <w:rsid w:val="00BA7770"/>
    <w:rsid w:val="00BB05E5"/>
    <w:rsid w:val="00BB0895"/>
    <w:rsid w:val="00BB135B"/>
    <w:rsid w:val="00BB187F"/>
    <w:rsid w:val="00BB29B7"/>
    <w:rsid w:val="00BB587B"/>
    <w:rsid w:val="00BB5FE3"/>
    <w:rsid w:val="00BC040C"/>
    <w:rsid w:val="00BC0826"/>
    <w:rsid w:val="00BC0926"/>
    <w:rsid w:val="00BC164D"/>
    <w:rsid w:val="00BC1ECC"/>
    <w:rsid w:val="00BC2933"/>
    <w:rsid w:val="00BC43EA"/>
    <w:rsid w:val="00BC516A"/>
    <w:rsid w:val="00BC7395"/>
    <w:rsid w:val="00BC7628"/>
    <w:rsid w:val="00BC7A68"/>
    <w:rsid w:val="00BD03DF"/>
    <w:rsid w:val="00BD06FA"/>
    <w:rsid w:val="00BD0B26"/>
    <w:rsid w:val="00BD1A9A"/>
    <w:rsid w:val="00BD46A1"/>
    <w:rsid w:val="00BD4858"/>
    <w:rsid w:val="00BD4E7D"/>
    <w:rsid w:val="00BD50E0"/>
    <w:rsid w:val="00BD525B"/>
    <w:rsid w:val="00BD64EF"/>
    <w:rsid w:val="00BD6931"/>
    <w:rsid w:val="00BE0103"/>
    <w:rsid w:val="00BE0540"/>
    <w:rsid w:val="00BE0649"/>
    <w:rsid w:val="00BE0738"/>
    <w:rsid w:val="00BE2668"/>
    <w:rsid w:val="00BE2CC2"/>
    <w:rsid w:val="00BE3806"/>
    <w:rsid w:val="00BE39E7"/>
    <w:rsid w:val="00BE4857"/>
    <w:rsid w:val="00BE4987"/>
    <w:rsid w:val="00BE4FF5"/>
    <w:rsid w:val="00BE726D"/>
    <w:rsid w:val="00BE75C2"/>
    <w:rsid w:val="00BE7860"/>
    <w:rsid w:val="00BF0E84"/>
    <w:rsid w:val="00BF34DD"/>
    <w:rsid w:val="00BF3C4F"/>
    <w:rsid w:val="00BF5D7D"/>
    <w:rsid w:val="00BF79E1"/>
    <w:rsid w:val="00BF7D62"/>
    <w:rsid w:val="00BF7E80"/>
    <w:rsid w:val="00C002D7"/>
    <w:rsid w:val="00C011AB"/>
    <w:rsid w:val="00C032AF"/>
    <w:rsid w:val="00C0401D"/>
    <w:rsid w:val="00C044E2"/>
    <w:rsid w:val="00C04824"/>
    <w:rsid w:val="00C051B2"/>
    <w:rsid w:val="00C0740B"/>
    <w:rsid w:val="00C07ECE"/>
    <w:rsid w:val="00C105DA"/>
    <w:rsid w:val="00C10618"/>
    <w:rsid w:val="00C11985"/>
    <w:rsid w:val="00C11DF0"/>
    <w:rsid w:val="00C11EE7"/>
    <w:rsid w:val="00C146BC"/>
    <w:rsid w:val="00C14A6D"/>
    <w:rsid w:val="00C16F2A"/>
    <w:rsid w:val="00C17FF1"/>
    <w:rsid w:val="00C2231B"/>
    <w:rsid w:val="00C241F8"/>
    <w:rsid w:val="00C25147"/>
    <w:rsid w:val="00C253FD"/>
    <w:rsid w:val="00C261DD"/>
    <w:rsid w:val="00C26915"/>
    <w:rsid w:val="00C26A3D"/>
    <w:rsid w:val="00C26BBB"/>
    <w:rsid w:val="00C27527"/>
    <w:rsid w:val="00C304AF"/>
    <w:rsid w:val="00C316BE"/>
    <w:rsid w:val="00C31A64"/>
    <w:rsid w:val="00C31FD9"/>
    <w:rsid w:val="00C3261C"/>
    <w:rsid w:val="00C32E90"/>
    <w:rsid w:val="00C33255"/>
    <w:rsid w:val="00C34E9C"/>
    <w:rsid w:val="00C35060"/>
    <w:rsid w:val="00C3711B"/>
    <w:rsid w:val="00C42121"/>
    <w:rsid w:val="00C43241"/>
    <w:rsid w:val="00C4433E"/>
    <w:rsid w:val="00C447DD"/>
    <w:rsid w:val="00C452E9"/>
    <w:rsid w:val="00C45A8E"/>
    <w:rsid w:val="00C45F92"/>
    <w:rsid w:val="00C476B1"/>
    <w:rsid w:val="00C50478"/>
    <w:rsid w:val="00C51309"/>
    <w:rsid w:val="00C51470"/>
    <w:rsid w:val="00C52362"/>
    <w:rsid w:val="00C53F56"/>
    <w:rsid w:val="00C540C5"/>
    <w:rsid w:val="00C5480B"/>
    <w:rsid w:val="00C548BA"/>
    <w:rsid w:val="00C54B81"/>
    <w:rsid w:val="00C60B2E"/>
    <w:rsid w:val="00C612D1"/>
    <w:rsid w:val="00C6221F"/>
    <w:rsid w:val="00C62285"/>
    <w:rsid w:val="00C62C2A"/>
    <w:rsid w:val="00C6316C"/>
    <w:rsid w:val="00C6401B"/>
    <w:rsid w:val="00C6521E"/>
    <w:rsid w:val="00C66570"/>
    <w:rsid w:val="00C66925"/>
    <w:rsid w:val="00C67F22"/>
    <w:rsid w:val="00C70AF7"/>
    <w:rsid w:val="00C7107D"/>
    <w:rsid w:val="00C7136E"/>
    <w:rsid w:val="00C714F5"/>
    <w:rsid w:val="00C72FA1"/>
    <w:rsid w:val="00C73D7C"/>
    <w:rsid w:val="00C74C37"/>
    <w:rsid w:val="00C75699"/>
    <w:rsid w:val="00C75F55"/>
    <w:rsid w:val="00C76161"/>
    <w:rsid w:val="00C76800"/>
    <w:rsid w:val="00C76C67"/>
    <w:rsid w:val="00C76DE5"/>
    <w:rsid w:val="00C8002E"/>
    <w:rsid w:val="00C812E8"/>
    <w:rsid w:val="00C81749"/>
    <w:rsid w:val="00C82ACB"/>
    <w:rsid w:val="00C82E4A"/>
    <w:rsid w:val="00C84393"/>
    <w:rsid w:val="00C84C85"/>
    <w:rsid w:val="00C84F12"/>
    <w:rsid w:val="00C86314"/>
    <w:rsid w:val="00C873CA"/>
    <w:rsid w:val="00C92B7D"/>
    <w:rsid w:val="00C92D9E"/>
    <w:rsid w:val="00C93B6C"/>
    <w:rsid w:val="00C941AA"/>
    <w:rsid w:val="00C94B54"/>
    <w:rsid w:val="00C964E3"/>
    <w:rsid w:val="00C97573"/>
    <w:rsid w:val="00C97EB8"/>
    <w:rsid w:val="00CA3A0D"/>
    <w:rsid w:val="00CA506B"/>
    <w:rsid w:val="00CA57A7"/>
    <w:rsid w:val="00CA5E57"/>
    <w:rsid w:val="00CA6017"/>
    <w:rsid w:val="00CA72B6"/>
    <w:rsid w:val="00CA7CAD"/>
    <w:rsid w:val="00CB046C"/>
    <w:rsid w:val="00CB155E"/>
    <w:rsid w:val="00CB181B"/>
    <w:rsid w:val="00CB2B4A"/>
    <w:rsid w:val="00CB333A"/>
    <w:rsid w:val="00CB3397"/>
    <w:rsid w:val="00CB390C"/>
    <w:rsid w:val="00CB501B"/>
    <w:rsid w:val="00CB54F6"/>
    <w:rsid w:val="00CB587E"/>
    <w:rsid w:val="00CB608B"/>
    <w:rsid w:val="00CB6AD3"/>
    <w:rsid w:val="00CB6BE1"/>
    <w:rsid w:val="00CB7549"/>
    <w:rsid w:val="00CB76F7"/>
    <w:rsid w:val="00CC1400"/>
    <w:rsid w:val="00CC1AA1"/>
    <w:rsid w:val="00CC2B1E"/>
    <w:rsid w:val="00CC34C2"/>
    <w:rsid w:val="00CC41C0"/>
    <w:rsid w:val="00CC7EAF"/>
    <w:rsid w:val="00CD0BD7"/>
    <w:rsid w:val="00CD168E"/>
    <w:rsid w:val="00CD16A2"/>
    <w:rsid w:val="00CD272E"/>
    <w:rsid w:val="00CD33CF"/>
    <w:rsid w:val="00CD34E0"/>
    <w:rsid w:val="00CD3A08"/>
    <w:rsid w:val="00CD3ABD"/>
    <w:rsid w:val="00CD403F"/>
    <w:rsid w:val="00CD4797"/>
    <w:rsid w:val="00CD4B65"/>
    <w:rsid w:val="00CD4D33"/>
    <w:rsid w:val="00CD56B7"/>
    <w:rsid w:val="00CD6538"/>
    <w:rsid w:val="00CD6575"/>
    <w:rsid w:val="00CD6917"/>
    <w:rsid w:val="00CD7A08"/>
    <w:rsid w:val="00CE1215"/>
    <w:rsid w:val="00CE312A"/>
    <w:rsid w:val="00CE34F9"/>
    <w:rsid w:val="00CE6D12"/>
    <w:rsid w:val="00CE7320"/>
    <w:rsid w:val="00CF035E"/>
    <w:rsid w:val="00CF103A"/>
    <w:rsid w:val="00CF104F"/>
    <w:rsid w:val="00CF1570"/>
    <w:rsid w:val="00CF2569"/>
    <w:rsid w:val="00CF314B"/>
    <w:rsid w:val="00CF36CB"/>
    <w:rsid w:val="00CF3A77"/>
    <w:rsid w:val="00CF4B0B"/>
    <w:rsid w:val="00CF5B8D"/>
    <w:rsid w:val="00CF68FE"/>
    <w:rsid w:val="00D0013C"/>
    <w:rsid w:val="00D0078D"/>
    <w:rsid w:val="00D016EA"/>
    <w:rsid w:val="00D01B5B"/>
    <w:rsid w:val="00D03014"/>
    <w:rsid w:val="00D03F02"/>
    <w:rsid w:val="00D0452B"/>
    <w:rsid w:val="00D07D06"/>
    <w:rsid w:val="00D10DF6"/>
    <w:rsid w:val="00D11A78"/>
    <w:rsid w:val="00D121EA"/>
    <w:rsid w:val="00D132B0"/>
    <w:rsid w:val="00D147C1"/>
    <w:rsid w:val="00D1490A"/>
    <w:rsid w:val="00D158EE"/>
    <w:rsid w:val="00D16981"/>
    <w:rsid w:val="00D178A5"/>
    <w:rsid w:val="00D20227"/>
    <w:rsid w:val="00D20467"/>
    <w:rsid w:val="00D209E3"/>
    <w:rsid w:val="00D226F8"/>
    <w:rsid w:val="00D22CAD"/>
    <w:rsid w:val="00D23613"/>
    <w:rsid w:val="00D23D79"/>
    <w:rsid w:val="00D246DA"/>
    <w:rsid w:val="00D2589A"/>
    <w:rsid w:val="00D263B0"/>
    <w:rsid w:val="00D27158"/>
    <w:rsid w:val="00D275B6"/>
    <w:rsid w:val="00D277FA"/>
    <w:rsid w:val="00D27D1D"/>
    <w:rsid w:val="00D30BB0"/>
    <w:rsid w:val="00D311EA"/>
    <w:rsid w:val="00D3157D"/>
    <w:rsid w:val="00D318DF"/>
    <w:rsid w:val="00D31ADB"/>
    <w:rsid w:val="00D31C15"/>
    <w:rsid w:val="00D337CF"/>
    <w:rsid w:val="00D33914"/>
    <w:rsid w:val="00D33BEE"/>
    <w:rsid w:val="00D34C65"/>
    <w:rsid w:val="00D34EBC"/>
    <w:rsid w:val="00D354C4"/>
    <w:rsid w:val="00D35685"/>
    <w:rsid w:val="00D365BD"/>
    <w:rsid w:val="00D36997"/>
    <w:rsid w:val="00D377E4"/>
    <w:rsid w:val="00D42890"/>
    <w:rsid w:val="00D44A8E"/>
    <w:rsid w:val="00D44DEF"/>
    <w:rsid w:val="00D453E2"/>
    <w:rsid w:val="00D500A4"/>
    <w:rsid w:val="00D50C7A"/>
    <w:rsid w:val="00D50E50"/>
    <w:rsid w:val="00D51543"/>
    <w:rsid w:val="00D52728"/>
    <w:rsid w:val="00D529BA"/>
    <w:rsid w:val="00D52F59"/>
    <w:rsid w:val="00D54FC2"/>
    <w:rsid w:val="00D557B3"/>
    <w:rsid w:val="00D569EF"/>
    <w:rsid w:val="00D56B80"/>
    <w:rsid w:val="00D574A7"/>
    <w:rsid w:val="00D576AB"/>
    <w:rsid w:val="00D63076"/>
    <w:rsid w:val="00D64D49"/>
    <w:rsid w:val="00D64DF9"/>
    <w:rsid w:val="00D651C5"/>
    <w:rsid w:val="00D65515"/>
    <w:rsid w:val="00D66F53"/>
    <w:rsid w:val="00D676C2"/>
    <w:rsid w:val="00D7035F"/>
    <w:rsid w:val="00D7090F"/>
    <w:rsid w:val="00D71E5C"/>
    <w:rsid w:val="00D72075"/>
    <w:rsid w:val="00D73225"/>
    <w:rsid w:val="00D732AC"/>
    <w:rsid w:val="00D74617"/>
    <w:rsid w:val="00D74F95"/>
    <w:rsid w:val="00D75C6E"/>
    <w:rsid w:val="00D75EB0"/>
    <w:rsid w:val="00D75EF1"/>
    <w:rsid w:val="00D76E78"/>
    <w:rsid w:val="00D773D0"/>
    <w:rsid w:val="00D77811"/>
    <w:rsid w:val="00D8249A"/>
    <w:rsid w:val="00D82BCA"/>
    <w:rsid w:val="00D841CC"/>
    <w:rsid w:val="00D846ED"/>
    <w:rsid w:val="00D852E9"/>
    <w:rsid w:val="00D8619F"/>
    <w:rsid w:val="00D865B8"/>
    <w:rsid w:val="00D87591"/>
    <w:rsid w:val="00D901FB"/>
    <w:rsid w:val="00D913DD"/>
    <w:rsid w:val="00D91473"/>
    <w:rsid w:val="00D93CC4"/>
    <w:rsid w:val="00D94643"/>
    <w:rsid w:val="00D947C3"/>
    <w:rsid w:val="00D94EF7"/>
    <w:rsid w:val="00D95195"/>
    <w:rsid w:val="00D9549B"/>
    <w:rsid w:val="00D95656"/>
    <w:rsid w:val="00DA103B"/>
    <w:rsid w:val="00DA2834"/>
    <w:rsid w:val="00DA3EED"/>
    <w:rsid w:val="00DA3FBE"/>
    <w:rsid w:val="00DA44EA"/>
    <w:rsid w:val="00DA59EC"/>
    <w:rsid w:val="00DA5E0F"/>
    <w:rsid w:val="00DA6EA7"/>
    <w:rsid w:val="00DA7793"/>
    <w:rsid w:val="00DB001A"/>
    <w:rsid w:val="00DB0422"/>
    <w:rsid w:val="00DB261E"/>
    <w:rsid w:val="00DB7034"/>
    <w:rsid w:val="00DB7952"/>
    <w:rsid w:val="00DB7B20"/>
    <w:rsid w:val="00DC0954"/>
    <w:rsid w:val="00DC0999"/>
    <w:rsid w:val="00DC1607"/>
    <w:rsid w:val="00DC199C"/>
    <w:rsid w:val="00DC3890"/>
    <w:rsid w:val="00DC3A10"/>
    <w:rsid w:val="00DC3ABA"/>
    <w:rsid w:val="00DC487E"/>
    <w:rsid w:val="00DC5F10"/>
    <w:rsid w:val="00DC72D5"/>
    <w:rsid w:val="00DC7453"/>
    <w:rsid w:val="00DD1314"/>
    <w:rsid w:val="00DD2AA3"/>
    <w:rsid w:val="00DD2C6D"/>
    <w:rsid w:val="00DD3695"/>
    <w:rsid w:val="00DD44A1"/>
    <w:rsid w:val="00DD48B1"/>
    <w:rsid w:val="00DD51CC"/>
    <w:rsid w:val="00DD55D5"/>
    <w:rsid w:val="00DD5E85"/>
    <w:rsid w:val="00DD7316"/>
    <w:rsid w:val="00DE0B58"/>
    <w:rsid w:val="00DE16D8"/>
    <w:rsid w:val="00DE32A1"/>
    <w:rsid w:val="00DE3572"/>
    <w:rsid w:val="00DE3CA4"/>
    <w:rsid w:val="00DF0419"/>
    <w:rsid w:val="00DF063F"/>
    <w:rsid w:val="00DF3011"/>
    <w:rsid w:val="00DF43B0"/>
    <w:rsid w:val="00DF55B5"/>
    <w:rsid w:val="00DF6029"/>
    <w:rsid w:val="00DF6802"/>
    <w:rsid w:val="00DF7B92"/>
    <w:rsid w:val="00E00422"/>
    <w:rsid w:val="00E00657"/>
    <w:rsid w:val="00E01719"/>
    <w:rsid w:val="00E021D4"/>
    <w:rsid w:val="00E02893"/>
    <w:rsid w:val="00E028FE"/>
    <w:rsid w:val="00E02EAC"/>
    <w:rsid w:val="00E03185"/>
    <w:rsid w:val="00E048CC"/>
    <w:rsid w:val="00E04908"/>
    <w:rsid w:val="00E04EA2"/>
    <w:rsid w:val="00E05170"/>
    <w:rsid w:val="00E05A44"/>
    <w:rsid w:val="00E05F43"/>
    <w:rsid w:val="00E065AF"/>
    <w:rsid w:val="00E07F87"/>
    <w:rsid w:val="00E10132"/>
    <w:rsid w:val="00E10446"/>
    <w:rsid w:val="00E12503"/>
    <w:rsid w:val="00E12C7C"/>
    <w:rsid w:val="00E1329D"/>
    <w:rsid w:val="00E13344"/>
    <w:rsid w:val="00E1432B"/>
    <w:rsid w:val="00E14875"/>
    <w:rsid w:val="00E15A02"/>
    <w:rsid w:val="00E15D72"/>
    <w:rsid w:val="00E16383"/>
    <w:rsid w:val="00E174A4"/>
    <w:rsid w:val="00E20BFA"/>
    <w:rsid w:val="00E21114"/>
    <w:rsid w:val="00E219AE"/>
    <w:rsid w:val="00E21BC6"/>
    <w:rsid w:val="00E221CD"/>
    <w:rsid w:val="00E23A88"/>
    <w:rsid w:val="00E24275"/>
    <w:rsid w:val="00E25D5B"/>
    <w:rsid w:val="00E260F7"/>
    <w:rsid w:val="00E26F77"/>
    <w:rsid w:val="00E275A6"/>
    <w:rsid w:val="00E278EE"/>
    <w:rsid w:val="00E27A5D"/>
    <w:rsid w:val="00E27BD9"/>
    <w:rsid w:val="00E30348"/>
    <w:rsid w:val="00E307CC"/>
    <w:rsid w:val="00E30F73"/>
    <w:rsid w:val="00E31324"/>
    <w:rsid w:val="00E318D2"/>
    <w:rsid w:val="00E31937"/>
    <w:rsid w:val="00E32012"/>
    <w:rsid w:val="00E3326C"/>
    <w:rsid w:val="00E337F0"/>
    <w:rsid w:val="00E337FD"/>
    <w:rsid w:val="00E339C1"/>
    <w:rsid w:val="00E34790"/>
    <w:rsid w:val="00E35C5A"/>
    <w:rsid w:val="00E36E09"/>
    <w:rsid w:val="00E40060"/>
    <w:rsid w:val="00E40BBE"/>
    <w:rsid w:val="00E42DCA"/>
    <w:rsid w:val="00E43EE8"/>
    <w:rsid w:val="00E45571"/>
    <w:rsid w:val="00E46013"/>
    <w:rsid w:val="00E46608"/>
    <w:rsid w:val="00E47E25"/>
    <w:rsid w:val="00E51179"/>
    <w:rsid w:val="00E51B0B"/>
    <w:rsid w:val="00E525ED"/>
    <w:rsid w:val="00E53D5F"/>
    <w:rsid w:val="00E5403F"/>
    <w:rsid w:val="00E54FC3"/>
    <w:rsid w:val="00E55930"/>
    <w:rsid w:val="00E567E1"/>
    <w:rsid w:val="00E57ABF"/>
    <w:rsid w:val="00E6166A"/>
    <w:rsid w:val="00E619BE"/>
    <w:rsid w:val="00E62818"/>
    <w:rsid w:val="00E62A99"/>
    <w:rsid w:val="00E631A9"/>
    <w:rsid w:val="00E63A5A"/>
    <w:rsid w:val="00E65533"/>
    <w:rsid w:val="00E65CDB"/>
    <w:rsid w:val="00E662FE"/>
    <w:rsid w:val="00E66733"/>
    <w:rsid w:val="00E678A6"/>
    <w:rsid w:val="00E7065F"/>
    <w:rsid w:val="00E70B6D"/>
    <w:rsid w:val="00E7149B"/>
    <w:rsid w:val="00E719E9"/>
    <w:rsid w:val="00E72AB5"/>
    <w:rsid w:val="00E72EA5"/>
    <w:rsid w:val="00E72ED3"/>
    <w:rsid w:val="00E73788"/>
    <w:rsid w:val="00E74D9B"/>
    <w:rsid w:val="00E753BE"/>
    <w:rsid w:val="00E755BC"/>
    <w:rsid w:val="00E7576F"/>
    <w:rsid w:val="00E75FE8"/>
    <w:rsid w:val="00E76064"/>
    <w:rsid w:val="00E76A9B"/>
    <w:rsid w:val="00E771A3"/>
    <w:rsid w:val="00E7742B"/>
    <w:rsid w:val="00E80B37"/>
    <w:rsid w:val="00E81EE3"/>
    <w:rsid w:val="00E820D2"/>
    <w:rsid w:val="00E826E8"/>
    <w:rsid w:val="00E82D92"/>
    <w:rsid w:val="00E82E6D"/>
    <w:rsid w:val="00E83E9D"/>
    <w:rsid w:val="00E851FB"/>
    <w:rsid w:val="00E86A46"/>
    <w:rsid w:val="00E86EB1"/>
    <w:rsid w:val="00E90230"/>
    <w:rsid w:val="00E90242"/>
    <w:rsid w:val="00E902F4"/>
    <w:rsid w:val="00E903CC"/>
    <w:rsid w:val="00E90680"/>
    <w:rsid w:val="00E9084D"/>
    <w:rsid w:val="00E90C42"/>
    <w:rsid w:val="00E91AD3"/>
    <w:rsid w:val="00E929A1"/>
    <w:rsid w:val="00E931C6"/>
    <w:rsid w:val="00E93F2E"/>
    <w:rsid w:val="00E9443A"/>
    <w:rsid w:val="00E946C6"/>
    <w:rsid w:val="00E94DF5"/>
    <w:rsid w:val="00E95E30"/>
    <w:rsid w:val="00E96561"/>
    <w:rsid w:val="00EA07F1"/>
    <w:rsid w:val="00EA0D2F"/>
    <w:rsid w:val="00EA1994"/>
    <w:rsid w:val="00EA204A"/>
    <w:rsid w:val="00EA2471"/>
    <w:rsid w:val="00EA2F6B"/>
    <w:rsid w:val="00EA37A3"/>
    <w:rsid w:val="00EA43BB"/>
    <w:rsid w:val="00EA4588"/>
    <w:rsid w:val="00EA4F4C"/>
    <w:rsid w:val="00EA6116"/>
    <w:rsid w:val="00EB07E4"/>
    <w:rsid w:val="00EB1B0C"/>
    <w:rsid w:val="00EB1C74"/>
    <w:rsid w:val="00EB4D06"/>
    <w:rsid w:val="00EB5853"/>
    <w:rsid w:val="00EB5BA2"/>
    <w:rsid w:val="00EB5F3E"/>
    <w:rsid w:val="00EB657B"/>
    <w:rsid w:val="00EB6ADD"/>
    <w:rsid w:val="00EC10DA"/>
    <w:rsid w:val="00EC15CA"/>
    <w:rsid w:val="00EC2A85"/>
    <w:rsid w:val="00EC2ECE"/>
    <w:rsid w:val="00EC344B"/>
    <w:rsid w:val="00EC377E"/>
    <w:rsid w:val="00EC522F"/>
    <w:rsid w:val="00EC5A5D"/>
    <w:rsid w:val="00EC6CE3"/>
    <w:rsid w:val="00ED0119"/>
    <w:rsid w:val="00ED0C8A"/>
    <w:rsid w:val="00ED2DC0"/>
    <w:rsid w:val="00ED306A"/>
    <w:rsid w:val="00ED3654"/>
    <w:rsid w:val="00ED3C42"/>
    <w:rsid w:val="00ED5B0A"/>
    <w:rsid w:val="00ED5B26"/>
    <w:rsid w:val="00ED5DAE"/>
    <w:rsid w:val="00ED7039"/>
    <w:rsid w:val="00ED7D68"/>
    <w:rsid w:val="00EE006B"/>
    <w:rsid w:val="00EE0C49"/>
    <w:rsid w:val="00EE0D3A"/>
    <w:rsid w:val="00EE0FB3"/>
    <w:rsid w:val="00EE1310"/>
    <w:rsid w:val="00EE3E97"/>
    <w:rsid w:val="00EE532B"/>
    <w:rsid w:val="00EE6F53"/>
    <w:rsid w:val="00EF0A16"/>
    <w:rsid w:val="00EF1562"/>
    <w:rsid w:val="00EF262A"/>
    <w:rsid w:val="00EF3A4F"/>
    <w:rsid w:val="00EF42A4"/>
    <w:rsid w:val="00EF59CD"/>
    <w:rsid w:val="00EF5A76"/>
    <w:rsid w:val="00EF6949"/>
    <w:rsid w:val="00EF70A3"/>
    <w:rsid w:val="00EF72BF"/>
    <w:rsid w:val="00F002FC"/>
    <w:rsid w:val="00F008C4"/>
    <w:rsid w:val="00F00972"/>
    <w:rsid w:val="00F00C68"/>
    <w:rsid w:val="00F00D50"/>
    <w:rsid w:val="00F01312"/>
    <w:rsid w:val="00F0215E"/>
    <w:rsid w:val="00F025BE"/>
    <w:rsid w:val="00F03680"/>
    <w:rsid w:val="00F072F6"/>
    <w:rsid w:val="00F074AC"/>
    <w:rsid w:val="00F077CF"/>
    <w:rsid w:val="00F079B2"/>
    <w:rsid w:val="00F108C8"/>
    <w:rsid w:val="00F117CE"/>
    <w:rsid w:val="00F12473"/>
    <w:rsid w:val="00F127BE"/>
    <w:rsid w:val="00F132FF"/>
    <w:rsid w:val="00F14547"/>
    <w:rsid w:val="00F14B90"/>
    <w:rsid w:val="00F15502"/>
    <w:rsid w:val="00F1652E"/>
    <w:rsid w:val="00F16BB0"/>
    <w:rsid w:val="00F1742D"/>
    <w:rsid w:val="00F2086E"/>
    <w:rsid w:val="00F211F3"/>
    <w:rsid w:val="00F22606"/>
    <w:rsid w:val="00F22BC4"/>
    <w:rsid w:val="00F246C8"/>
    <w:rsid w:val="00F24A5A"/>
    <w:rsid w:val="00F2516E"/>
    <w:rsid w:val="00F25C61"/>
    <w:rsid w:val="00F27C5C"/>
    <w:rsid w:val="00F27C71"/>
    <w:rsid w:val="00F30571"/>
    <w:rsid w:val="00F31AD7"/>
    <w:rsid w:val="00F329BA"/>
    <w:rsid w:val="00F332F0"/>
    <w:rsid w:val="00F3352A"/>
    <w:rsid w:val="00F33650"/>
    <w:rsid w:val="00F3424E"/>
    <w:rsid w:val="00F34FC6"/>
    <w:rsid w:val="00F362F5"/>
    <w:rsid w:val="00F36A45"/>
    <w:rsid w:val="00F375DE"/>
    <w:rsid w:val="00F37822"/>
    <w:rsid w:val="00F411AE"/>
    <w:rsid w:val="00F41799"/>
    <w:rsid w:val="00F41C5E"/>
    <w:rsid w:val="00F41CDD"/>
    <w:rsid w:val="00F42356"/>
    <w:rsid w:val="00F43612"/>
    <w:rsid w:val="00F44989"/>
    <w:rsid w:val="00F45074"/>
    <w:rsid w:val="00F45E29"/>
    <w:rsid w:val="00F469E8"/>
    <w:rsid w:val="00F46AED"/>
    <w:rsid w:val="00F507A7"/>
    <w:rsid w:val="00F509B6"/>
    <w:rsid w:val="00F50B23"/>
    <w:rsid w:val="00F5261E"/>
    <w:rsid w:val="00F53DC8"/>
    <w:rsid w:val="00F5544B"/>
    <w:rsid w:val="00F618E8"/>
    <w:rsid w:val="00F61FC8"/>
    <w:rsid w:val="00F622F2"/>
    <w:rsid w:val="00F627FD"/>
    <w:rsid w:val="00F63B98"/>
    <w:rsid w:val="00F64ED2"/>
    <w:rsid w:val="00F65373"/>
    <w:rsid w:val="00F65480"/>
    <w:rsid w:val="00F6593E"/>
    <w:rsid w:val="00F65AC6"/>
    <w:rsid w:val="00F66F48"/>
    <w:rsid w:val="00F675B7"/>
    <w:rsid w:val="00F677E6"/>
    <w:rsid w:val="00F67EFF"/>
    <w:rsid w:val="00F70DB6"/>
    <w:rsid w:val="00F710E0"/>
    <w:rsid w:val="00F71697"/>
    <w:rsid w:val="00F72306"/>
    <w:rsid w:val="00F7350B"/>
    <w:rsid w:val="00F742D6"/>
    <w:rsid w:val="00F77A93"/>
    <w:rsid w:val="00F80286"/>
    <w:rsid w:val="00F80D62"/>
    <w:rsid w:val="00F8191B"/>
    <w:rsid w:val="00F825E5"/>
    <w:rsid w:val="00F827E8"/>
    <w:rsid w:val="00F82C61"/>
    <w:rsid w:val="00F83B41"/>
    <w:rsid w:val="00F83E0D"/>
    <w:rsid w:val="00F85187"/>
    <w:rsid w:val="00F85B10"/>
    <w:rsid w:val="00F85FA5"/>
    <w:rsid w:val="00F8604C"/>
    <w:rsid w:val="00F860EE"/>
    <w:rsid w:val="00F8684B"/>
    <w:rsid w:val="00F86A2B"/>
    <w:rsid w:val="00F87828"/>
    <w:rsid w:val="00F90613"/>
    <w:rsid w:val="00F90B42"/>
    <w:rsid w:val="00F91125"/>
    <w:rsid w:val="00F92A70"/>
    <w:rsid w:val="00F92E65"/>
    <w:rsid w:val="00F93383"/>
    <w:rsid w:val="00F94B19"/>
    <w:rsid w:val="00F95479"/>
    <w:rsid w:val="00FA09EC"/>
    <w:rsid w:val="00FA1848"/>
    <w:rsid w:val="00FA3A42"/>
    <w:rsid w:val="00FA6241"/>
    <w:rsid w:val="00FA647D"/>
    <w:rsid w:val="00FA7FE2"/>
    <w:rsid w:val="00FB00AC"/>
    <w:rsid w:val="00FB00E7"/>
    <w:rsid w:val="00FB13DD"/>
    <w:rsid w:val="00FB1EB8"/>
    <w:rsid w:val="00FB1FD6"/>
    <w:rsid w:val="00FB3533"/>
    <w:rsid w:val="00FB4094"/>
    <w:rsid w:val="00FB44E2"/>
    <w:rsid w:val="00FB5608"/>
    <w:rsid w:val="00FB5CBE"/>
    <w:rsid w:val="00FB5CEC"/>
    <w:rsid w:val="00FB6CA5"/>
    <w:rsid w:val="00FC2C8D"/>
    <w:rsid w:val="00FC36CE"/>
    <w:rsid w:val="00FC3DE0"/>
    <w:rsid w:val="00FC4145"/>
    <w:rsid w:val="00FC5F1A"/>
    <w:rsid w:val="00FC77FA"/>
    <w:rsid w:val="00FD056D"/>
    <w:rsid w:val="00FD11B1"/>
    <w:rsid w:val="00FD1550"/>
    <w:rsid w:val="00FD32CF"/>
    <w:rsid w:val="00FD3847"/>
    <w:rsid w:val="00FD4080"/>
    <w:rsid w:val="00FD4868"/>
    <w:rsid w:val="00FD55B6"/>
    <w:rsid w:val="00FD6587"/>
    <w:rsid w:val="00FD7F14"/>
    <w:rsid w:val="00FE036E"/>
    <w:rsid w:val="00FE07DB"/>
    <w:rsid w:val="00FE1141"/>
    <w:rsid w:val="00FE2F9A"/>
    <w:rsid w:val="00FE4813"/>
    <w:rsid w:val="00FE5A4C"/>
    <w:rsid w:val="00FF04F7"/>
    <w:rsid w:val="00FF1F36"/>
    <w:rsid w:val="00FF24D7"/>
    <w:rsid w:val="00FF25D0"/>
    <w:rsid w:val="00FF530E"/>
    <w:rsid w:val="00FF628B"/>
    <w:rsid w:val="00FF6984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C445"/>
  <w15:chartTrackingRefBased/>
  <w15:docId w15:val="{A1AA52D8-50E9-44F3-87B6-16F5796A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HAnsi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6F9"/>
    <w:pPr>
      <w:ind w:left="720"/>
      <w:contextualSpacing/>
    </w:pPr>
  </w:style>
  <w:style w:type="table" w:styleId="TableGrid">
    <w:name w:val="Table Grid"/>
    <w:basedOn w:val="TableNormal"/>
    <w:uiPriority w:val="39"/>
    <w:rsid w:val="004C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E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4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D9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D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97568.EE88535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Greg Konar</cp:lastModifiedBy>
  <cp:revision>8</cp:revision>
  <cp:lastPrinted>2018-05-18T16:53:00Z</cp:lastPrinted>
  <dcterms:created xsi:type="dcterms:W3CDTF">2018-05-24T20:00:00Z</dcterms:created>
  <dcterms:modified xsi:type="dcterms:W3CDTF">2018-05-24T20:57:00Z</dcterms:modified>
</cp:coreProperties>
</file>